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AB" w:rsidRPr="007A05AB" w:rsidRDefault="007A05AB" w:rsidP="007A05AB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7A05AB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38: A World without Borders</w:t>
      </w:r>
    </w:p>
    <w:p w:rsidR="007A05AB" w:rsidRPr="007A05AB" w:rsidRDefault="007A05AB" w:rsidP="007A05AB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7A05AB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7A05AB" w:rsidRPr="007A05AB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End of the Cold War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Revolutions in Eastern and Central Europe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Poland, Bulgaria, and Hungary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Velvet and violent revolutions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Fall of the Berlin Wall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The collapse of the Soviet Union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Gorbachev's reforms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Gorbachev hoped for economic reform within political and economic system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Centralized economy inefficient, military spending excessive</w:t>
      </w:r>
    </w:p>
    <w:p w:rsidR="007A05AB" w:rsidRPr="007A05AB" w:rsidRDefault="007A05AB" w:rsidP="007A05AB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Declining </w:t>
      </w:r>
      <w:r w:rsidRPr="007A05AB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standard of living</w:t>
      </w: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, food shortages, shoddy goods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Perestroika and Glasnost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Perestroika: "restructuring" the economy</w:t>
      </w:r>
    </w:p>
    <w:p w:rsidR="007A05AB" w:rsidRPr="007A05AB" w:rsidRDefault="007A05AB" w:rsidP="007A05AB">
      <w:pPr>
        <w:numPr>
          <w:ilvl w:val="4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Tried decentralizing economy,</w:t>
      </w:r>
      <w:r w:rsidRPr="007A05AB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market system</w:t>
      </w: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, profit motive</w:t>
      </w:r>
    </w:p>
    <w:p w:rsidR="007A05AB" w:rsidRPr="007A05AB" w:rsidRDefault="007A05AB" w:rsidP="007A05A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Alienated those in positions of power, military leaders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Glasnost: "openness" to public criticism, admitting past mistakes</w:t>
      </w:r>
    </w:p>
    <w:p w:rsidR="007A05AB" w:rsidRPr="007A05AB" w:rsidRDefault="007A05AB" w:rsidP="007A05A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Opened door to widespread criticism of party and government</w:t>
      </w:r>
    </w:p>
    <w:p w:rsidR="007A05AB" w:rsidRPr="007A05AB" w:rsidRDefault="007A05AB" w:rsidP="007A05A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Ethnic minorities, especially Baltic peoples, declared independence from USSR</w:t>
      </w:r>
    </w:p>
    <w:p w:rsidR="007A05AB" w:rsidRPr="007A05AB" w:rsidRDefault="007A05AB" w:rsidP="007A05A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Russian Republic, led by Boris Yeltsin, also demanded independence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Collapse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 1991, conservatives attempted coup; wished to restore communism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With help of loyal Red Amy units, Boris Yeltsin crushed the coup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Yeltsin dismantled Communist party, led market-oriented economic reforms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Regions of ethnic groups became independent; Soviet Union ceased to exist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Toward an uncertain future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Ideological contest of the cold war ended in 1991 after defining the world for fifty years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NATO and Warsaw Pact provided an uneasy security; now, lack of certainty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Communism remained only in Cuba and North Korea</w:t>
      </w:r>
    </w:p>
    <w:p w:rsidR="007A05AB" w:rsidRPr="007A05AB" w:rsidRDefault="007A05AB" w:rsidP="007A05AB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7A05AB" w:rsidRPr="007A05AB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global economy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Economic globalization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Global economy evident after collapse of communism</w:t>
      </w:r>
    </w:p>
    <w:p w:rsidR="007A05AB" w:rsidRPr="007A05AB" w:rsidRDefault="007A05AB" w:rsidP="007A05AB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Expanding trade, </w:t>
      </w:r>
      <w:r w:rsidRPr="007A05AB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foreign investments</w:t>
      </w: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, privatization of industry</w:t>
      </w:r>
    </w:p>
    <w:p w:rsidR="007A05AB" w:rsidRPr="007A05AB" w:rsidRDefault="007A05AB" w:rsidP="007A05AB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Free trade</w:t>
      </w: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: free of state-imposed restrictions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General Agreement on Tariffs and Trade (GATT)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Formed in 1947 as vehicle to promote free trade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 1994, 123 GATT members created Word Trade Organization (WTO)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Dramatic growth in world trade, 1966-1990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Global corporations symbols of the new economy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Multinational businesses operate apart from laws and restrictions of any one nation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Seek cheapest labor and resources; prefer lax environmental laws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Pay less in taxes in developed world than formerly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Economic growth in Asia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Japan's "economic miracle"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Postwar Japan had few resources, no overseas empire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Benefited from U.S. aid, investments, and protection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Japan pursued export-oriented growth supported by low wages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Began with labor-intensive exports, textiles, iron, and steel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Reinvested profits in capital-intensive and technology-intensive production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Rapid growth, 1960s-1980s; suffered recession in 1990s</w:t>
      </w:r>
    </w:p>
    <w:p w:rsidR="007A05AB" w:rsidRPr="007A05AB" w:rsidRDefault="007A05AB" w:rsidP="007A05AB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The Little Tigers: Hong Kong, Singapore, </w:t>
      </w:r>
      <w:r w:rsidRPr="007A05AB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South Korea</w:t>
      </w: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, and Taiwan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Followed Japanese model of export-driven industry; rapid growth in 1980s</w:t>
      </w:r>
    </w:p>
    <w:p w:rsidR="007A05AB" w:rsidRPr="007A05AB" w:rsidRDefault="007A05AB" w:rsidP="007A05AB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By 1990s </w:t>
      </w:r>
      <w:r w:rsidRPr="007A05AB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highly competitive</w:t>
      </w: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; joined by Indonesia, Thailand, and Malaysia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The rise of China since the death of Mao Zedong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Late 1970s opened China to foreign investment and technology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Gradual shift from planned communist economy to market economy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Offered vast, cheap labor and huge domestic markets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China joined WTO in 2001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Perils of the new economy: vulnerable to global forces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Investors withdrew support from Thailand in 1997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Ripple effect: contraction of other Asian economies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Trading blocs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The European Union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Begun in 1957 with six nations, now includes fifteen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 common market, free trade, free travel within the Union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Eleven members adopted a common currency, the Euro, in 1999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Expectations of a European Political Union eventually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Organization of Petroleum Exporting Countries (OPEC)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Cartel established in 1960 to raise global oil prices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After Arab-Israeli war of 1973, OPEC placed embargo on oil to United States, Israel's ally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Price of oil quadrupled from 1973 to 1975, triggered global recession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Overproduction and dissension among members diminished influence, 1990s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Critics of globalization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To supporters, global economy efficient, best path to global prosperity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To critics, widens gap between rich and poor, destroys environment, threatens local and traditional crafts and economies</w:t>
      </w:r>
    </w:p>
    <w:p w:rsidR="007A05AB" w:rsidRPr="007A05AB" w:rsidRDefault="007A05AB" w:rsidP="007A05AB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7A05AB" w:rsidRPr="007A05AB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Cross-cultural exchanges and global communication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Consumption and cultural interaction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Global culture of consumption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Satisfies wants and desires rather than needs or necessities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Homogenization of global culture: blue jeans, Coca-Cola, McDonalds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Western icons often replace local businesses and indigenous cultures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Brand names also identify local products, for example, Swiss Rolex, Perrier, Armani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Pan-American culture competes with United States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Eva Peron (Evita) has become a pop icon in Argentina and beyond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Latin American societies blended foreign and indigenous cultural practices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The age of access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Globalization minimizes social, economic, and political isolation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Preeminence of English language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Critics: mass media become a vehicle of cultural imperialism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Internet is an information colony, with English hegemony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China attempts a firewall to control Internet information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Adaptations of technology in authoritarian states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Zaire television showed dictator Mobutu Sese Seko walking on clouds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Vietnam and Iraq limit access to foreign servers on Internet</w:t>
      </w:r>
    </w:p>
    <w:p w:rsidR="007A05AB" w:rsidRPr="007A05AB" w:rsidRDefault="007A05AB" w:rsidP="007A05AB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7A05AB" w:rsidRPr="007A05AB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Global problems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Population pressures and climate change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Dramatic population increases in twentieth century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Population increased from 500 million in 1650 to 2.5 billion in 1950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Asia and Africa experienced population explosion after WWII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6.6 billion people in 2005; perhaps 9 billion people in 2050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Fertility rates have been falling for past twenty years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The planet's carrying capacity: how many people can the earth support?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Scientists and citizens concerned about physical limits of the earth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Club of Rome issued "The Limits to Growth" in 1972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Dire predictions not borne by facts: prices have fallen, food has increased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Climate Change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Urbanization and agricultural expansion threaten biodiversity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Gas emissions, coal burning contribute to global warming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 1997 at Kyoto, 159 states met to cut carbon dioxide emissions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Population control: a highly politicized issue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Some developing nations charge racism when urged to limit population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UN agencies have aided many countries with family-planning programs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China's one-child policy has significantly reduced growth rate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Other cultures still favor larger families, for example, India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Economic inequities and labor servitude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Causes of poverty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Inequities in resources and income separate rich and poor societies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Attendant problems: malnutrition, environmental degradation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Legacy of colonialism: economic dependence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Labor servitude increasing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Slavery abolished worldwide by 1960s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Millions still forced into bonded labor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Child-labor servitude common in south and southeast Asia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Trafficking of persons across international boundaries widespread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Victims, mostly girls and women, lured with promises of work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Often in sex industry; hugely profitable though criminal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Global diseases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Many epidemics now under control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Last major pandemic (1918-1919): flu epidemic that killed twenty to forty million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Smallpox and diphtheria eradicated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HIV/AIDS identified in 1981 in San Francisco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 2008, 33.4 million people living with HIV/AIDS worldwide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AIDS in Africa – 22.4 million living with HIV/AIDS live in sub-Saharan Africa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Kills adults in prime; many children in Africa orphaned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Threatens social and economic basis of African societies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Many cannot afford treatment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Global terrorism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The weapon of those out of power, of anticolonial and revolutionary movements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Difficult to define terrorism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Deliberate violence against civilians to advance political or ideological cause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Rarely successful; often discredits potentially worthy causes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11 September 2001 focused international attention on terrorism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Coordinated attack on World Trade Tower and Pentagon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Source identified as Islamic militant Osama bin Laden and al-Qaeda network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Angered by U.S. presence in Saudi Arabia; proclaimed </w:t>
      </w:r>
      <w:r w:rsidRPr="007A05AB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jihad</w:t>
      </w: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, holy war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Islamic State of Afghanistan was established 1996 by Taliban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Imposed strict Islamic law: regulated dress, entertainment, media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Women barred from education, work, health services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November 2001, U.S. forces invaded Afghanistan, drove out Taliban, al-Qaeda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Coping with global problems: international organizations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Many global problems cannot be solved by national governments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Nongovernmental organizations (NGOs)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Red Cross, an international humanitarian agency, founded 1964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The United Nations, founded 1945 "to maintain international peace and security"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Not successful at preventing wars, for example, Iran-Iraq war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Cannot legislate, but has influence in international community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More successful in health and educational goals: eradication of smallpox, decrease in child mortality, increase in female literacy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Human rights: an ancient concept, gaining wider acceptance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Nuremberg Trials of Nazis established concept of "crimes against humanity"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UN Universal Declaration of Human Rights: forbids slavery, torture, discrimination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NGOs such as Amnesty International and Human Rights Watch</w:t>
      </w:r>
    </w:p>
    <w:p w:rsidR="007A05AB" w:rsidRPr="007A05AB" w:rsidRDefault="007A05AB" w:rsidP="007A05AB">
      <w:pPr>
        <w:spacing w:after="0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7A05AB" w:rsidRPr="007A05AB" w:rsidRDefault="007A05AB" w:rsidP="007A05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Crossing boundaries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Women's traditions and feminist challenges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Feminism and equal rights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Status of women changed dramatically after WWII in industrialized states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Women demanded full equality with men, access to education and employment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Birth control enables women to control their bodies and avoid "biology destiny"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U.S. Civil Rights Act of 1964 forbids discrimination on basis of race or sex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Gender equality in China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Communist states often improved women's legal status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Despite legal reforms, China's women have not yet gained true equality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One-child policy encourages infanticide or abandonment of baby girls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Domesticity and abuse restricting rights of women in developing world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Women in Arab and Muslim societies twice as likely as men to be illiterate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Most Indian women illiterate (75 percent in 1980s) and confined at home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"Dowry deaths" common in India; burning of wives in Pakistan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Women leaders in south Asia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Effective political leaders: Indira Gandhi (India) and Benazir Bhutto (Pakistan)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Chandrika Bandaranaike Kumaratunga became president of Sri Lanka, 1994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Democratic activist Aung Sang Suu Kyi received Nobel Peace Prize in 1991 when under house arrest in Myanmar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UN launched a Decade for Women program in 1975</w:t>
      </w:r>
    </w:p>
    <w:p w:rsidR="007A05AB" w:rsidRPr="007A05AB" w:rsidRDefault="007A05AB" w:rsidP="007A05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Migration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Internal migration: tremendous flow from rural to urban settings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Part of process of industrialization; in western societies 75 percent of population is urban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Urbanization a difficult transition for rural people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Crowded in slums (barrios) at the edge of cities; strain urban services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External migration: fleeing war, persecution, seeking opportunities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Thirteen million "guest workers" migrated to western Europe since 1960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Ten million migrants (mostly Mexican) migrated to United States since 1960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 oil-producing countries, foreigners make up half of working population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About 130 million people currently live outside their countries of citizenship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Migrant communities within host societies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Migrants enrich societies in many ways, but also spark hostility and conflict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Fears that migrants will undermine national identity, compete for jobs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Anti-immigrant movements (xenophobia) lead to violence and racial tension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Transient migrants: Mass tourism possible with more leisure and faster travel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In 1800s, tourism fashionable for rich Europeans; adopted by working people later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By the twentieth century, leisure travel another form of consumption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After WWII, packaged tours took millions of tourists across the world</w:t>
      </w:r>
    </w:p>
    <w:p w:rsidR="007A05AB" w:rsidRPr="007A05AB" w:rsidRDefault="007A05AB" w:rsidP="007A05A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Effects of mass tourism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Now travel and tourism is the largest single industry on the planet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Low-paying jobs; profits go mostly to developed world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Tourism exposes cultural variations and diversity of local traditions</w:t>
      </w:r>
    </w:p>
    <w:p w:rsidR="007A05AB" w:rsidRPr="007A05AB" w:rsidRDefault="007A05AB" w:rsidP="007A05A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7A05AB">
        <w:rPr>
          <w:rFonts w:ascii="Geneva" w:eastAsia="Times New Roman" w:hAnsi="Geneva" w:cs="Times New Roman"/>
          <w:color w:val="000000"/>
          <w:sz w:val="18"/>
          <w:szCs w:val="18"/>
        </w:rPr>
        <w:t>Tourism leads to revival and transformation of indigenous cultural traditions</w:t>
      </w:r>
    </w:p>
    <w:p w:rsidR="007104B3" w:rsidRDefault="007104B3">
      <w:bookmarkStart w:id="0" w:name="_GoBack"/>
      <w:bookmarkEnd w:id="0"/>
    </w:p>
    <w:sectPr w:rsidR="00710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F5F"/>
    <w:multiLevelType w:val="multilevel"/>
    <w:tmpl w:val="4934DC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AB"/>
    <w:rsid w:val="007104B3"/>
    <w:rsid w:val="007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2013-08-01T19:49:00Z</dcterms:created>
  <dcterms:modified xsi:type="dcterms:W3CDTF">2013-08-01T19:49:00Z</dcterms:modified>
</cp:coreProperties>
</file>