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3D" w:rsidRDefault="006E133D" w:rsidP="006E133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</w:rPr>
      </w:pPr>
      <w:r w:rsidRPr="00124140">
        <w:rPr>
          <w:rFonts w:ascii="Times New Roman" w:hAnsi="Times New Roman" w:cs="Times New Roman"/>
          <w:b/>
          <w:sz w:val="28"/>
        </w:rPr>
        <w:t>Historical Terms and Concepts to Know!</w:t>
      </w:r>
    </w:p>
    <w:p w:rsidR="00124140" w:rsidRPr="00124140" w:rsidRDefault="00124140" w:rsidP="006E133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</w:rPr>
      </w:pPr>
    </w:p>
    <w:p w:rsidR="006E133D" w:rsidRPr="00124140" w:rsidRDefault="006E133D" w:rsidP="006E133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</w:rPr>
      </w:pPr>
      <w:r w:rsidRPr="00124140">
        <w:rPr>
          <w:rFonts w:ascii="Times New Roman" w:hAnsi="Times New Roman" w:cs="Times New Roman"/>
          <w:b/>
          <w:sz w:val="28"/>
        </w:rPr>
        <w:t>Chapter 29</w:t>
      </w:r>
    </w:p>
    <w:p w:rsidR="006E133D" w:rsidRPr="00124140" w:rsidRDefault="006E133D" w:rsidP="006E133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24140">
        <w:rPr>
          <w:rFonts w:ascii="Times New Roman" w:hAnsi="Times New Roman" w:cs="Times New Roman"/>
        </w:rPr>
        <w:t>Watt’s steam engine, Luddites</w:t>
      </w:r>
      <w:proofErr w:type="gramStart"/>
      <w:r w:rsidRPr="00124140">
        <w:rPr>
          <w:rFonts w:ascii="Times New Roman" w:hAnsi="Times New Roman" w:cs="Times New Roman"/>
        </w:rPr>
        <w:t>, </w:t>
      </w:r>
      <w:proofErr w:type="gramEnd"/>
      <w:r w:rsidRPr="00124140">
        <w:rPr>
          <w:rFonts w:ascii="Times New Roman" w:hAnsi="Times New Roman" w:cs="Times New Roman"/>
        </w:rPr>
        <w:t>capitalism, Eli Whitney, monopolies, trusts, cartels, “demographic transition”, utopian socialists, Witte, </w:t>
      </w:r>
      <w:proofErr w:type="spellStart"/>
      <w:r w:rsidRPr="00124140">
        <w:rPr>
          <w:rFonts w:ascii="Times" w:hAnsi="Times" w:cs="Times"/>
          <w:i/>
          <w:iCs/>
        </w:rPr>
        <w:t>golondrinas</w:t>
      </w:r>
      <w:proofErr w:type="spellEnd"/>
      <w:r w:rsidRPr="00124140">
        <w:rPr>
          <w:rFonts w:ascii="Times" w:hAnsi="Times" w:cs="Times"/>
          <w:i/>
          <w:iCs/>
        </w:rPr>
        <w:t xml:space="preserve"> </w:t>
      </w:r>
      <w:r w:rsidRPr="00124140">
        <w:rPr>
          <w:rFonts w:ascii="Times New Roman" w:hAnsi="Times New Roman" w:cs="Times New Roman"/>
        </w:rPr>
        <w:t xml:space="preserve">(“swallows”), factory system, Adam Smith, Josiah Wedgwood, corporation, Crystal Palace </w:t>
      </w:r>
      <w:proofErr w:type="spellStart"/>
      <w:r w:rsidRPr="00124140">
        <w:rPr>
          <w:rFonts w:ascii="Times New Roman" w:hAnsi="Times New Roman" w:cs="Times New Roman"/>
        </w:rPr>
        <w:t>Exhibition,Thomas</w:t>
      </w:r>
      <w:proofErr w:type="spellEnd"/>
      <w:r w:rsidRPr="00124140">
        <w:rPr>
          <w:rFonts w:ascii="Times New Roman" w:hAnsi="Times New Roman" w:cs="Times New Roman"/>
        </w:rPr>
        <w:t xml:space="preserve"> Malthus,</w:t>
      </w:r>
      <w:r w:rsidRPr="00124140">
        <w:rPr>
          <w:rFonts w:ascii="Times" w:hAnsi="Times" w:cs="Times"/>
        </w:rPr>
        <w:t xml:space="preserve"> </w:t>
      </w:r>
      <w:r w:rsidRPr="00124140">
        <w:rPr>
          <w:rFonts w:ascii="Times" w:hAnsi="Times" w:cs="Times"/>
          <w:i/>
          <w:iCs/>
        </w:rPr>
        <w:t>The Communist Manifesto, zaibatsu,  </w:t>
      </w:r>
      <w:r w:rsidRPr="00124140">
        <w:rPr>
          <w:rFonts w:ascii="Times New Roman" w:hAnsi="Times New Roman" w:cs="Times New Roman"/>
        </w:rPr>
        <w:t>Henry Ford</w:t>
      </w:r>
    </w:p>
    <w:p w:rsidR="006E133D" w:rsidRPr="00124140" w:rsidRDefault="006E133D" w:rsidP="006E133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  <w:sz w:val="28"/>
        </w:rPr>
      </w:pPr>
      <w:r w:rsidRPr="00124140">
        <w:rPr>
          <w:rFonts w:ascii="Times New Roman" w:hAnsi="Times New Roman" w:cs="Times New Roman"/>
          <w:b/>
          <w:color w:val="000000" w:themeColor="text1"/>
          <w:sz w:val="28"/>
        </w:rPr>
        <w:t>Chapter 30</w:t>
      </w:r>
    </w:p>
    <w:p w:rsidR="00C41D42" w:rsidRPr="00124140" w:rsidRDefault="006E133D" w:rsidP="001241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24140">
        <w:rPr>
          <w:rFonts w:ascii="Times" w:hAnsi="Times" w:cs="Times"/>
        </w:rPr>
        <w:t xml:space="preserve">Manifest Destiny, Trail of Tears, Louisiana Purchase, Little Big Horn, Wounded Knee, Mexican-American War, Treaty of Guadalupe Hidalgo, Emancipation Proclamation, Gran Colombia, caudillos, machismo, La </w:t>
      </w:r>
      <w:proofErr w:type="spellStart"/>
      <w:r w:rsidRPr="00124140">
        <w:rPr>
          <w:rFonts w:ascii="Times" w:hAnsi="Times" w:cs="Times"/>
        </w:rPr>
        <w:t>Reforma</w:t>
      </w:r>
      <w:proofErr w:type="spellEnd"/>
      <w:r w:rsidRPr="00124140">
        <w:rPr>
          <w:rFonts w:ascii="Times" w:hAnsi="Times" w:cs="Times"/>
        </w:rPr>
        <w:t xml:space="preserve">, </w:t>
      </w:r>
      <w:proofErr w:type="spellStart"/>
      <w:r w:rsidRPr="00124140">
        <w:rPr>
          <w:rFonts w:ascii="Times" w:hAnsi="Times" w:cs="Times"/>
        </w:rPr>
        <w:t>tierra</w:t>
      </w:r>
      <w:proofErr w:type="spellEnd"/>
      <w:r w:rsidRPr="00124140">
        <w:rPr>
          <w:rFonts w:ascii="Times" w:hAnsi="Times" w:cs="Times"/>
        </w:rPr>
        <w:t xml:space="preserve"> y </w:t>
      </w:r>
      <w:proofErr w:type="spellStart"/>
      <w:r w:rsidRPr="00124140">
        <w:rPr>
          <w:rFonts w:ascii="Times" w:hAnsi="Times" w:cs="Times"/>
        </w:rPr>
        <w:t>libertad</w:t>
      </w:r>
      <w:proofErr w:type="spellEnd"/>
      <w:r w:rsidRPr="00124140">
        <w:rPr>
          <w:rFonts w:ascii="Times" w:hAnsi="Times" w:cs="Times"/>
        </w:rPr>
        <w:t xml:space="preserve">, California Gold Rush, Mexican Revolution, "railroad time", The National Policy, Reconstruction, Seneca Falls Convention, </w:t>
      </w:r>
      <w:proofErr w:type="spellStart"/>
      <w:r w:rsidRPr="00124140">
        <w:rPr>
          <w:rFonts w:ascii="Times" w:hAnsi="Times" w:cs="Times"/>
        </w:rPr>
        <w:t>métis</w:t>
      </w:r>
      <w:proofErr w:type="spellEnd"/>
      <w:r w:rsidRPr="00124140">
        <w:rPr>
          <w:rFonts w:ascii="Times" w:hAnsi="Times" w:cs="Times"/>
        </w:rPr>
        <w:t xml:space="preserve">, Northwest Rebellion, gauchos, Abraham Lincoln, John A. MacDonald, </w:t>
      </w:r>
      <w:proofErr w:type="spellStart"/>
      <w:r w:rsidRPr="00124140">
        <w:rPr>
          <w:rFonts w:ascii="Times" w:hAnsi="Times" w:cs="Times"/>
        </w:rPr>
        <w:t>Simón</w:t>
      </w:r>
      <w:proofErr w:type="spellEnd"/>
      <w:r w:rsidRPr="00124140">
        <w:rPr>
          <w:rFonts w:ascii="Times" w:hAnsi="Times" w:cs="Times"/>
        </w:rPr>
        <w:t xml:space="preserve"> </w:t>
      </w:r>
      <w:proofErr w:type="spellStart"/>
      <w:r w:rsidRPr="00124140">
        <w:rPr>
          <w:rFonts w:ascii="Times" w:hAnsi="Times" w:cs="Times"/>
        </w:rPr>
        <w:t>Bolívar</w:t>
      </w:r>
      <w:proofErr w:type="spellEnd"/>
      <w:r w:rsidRPr="00124140">
        <w:rPr>
          <w:rFonts w:ascii="Times" w:hAnsi="Times" w:cs="Times"/>
        </w:rPr>
        <w:t xml:space="preserve">, </w:t>
      </w:r>
      <w:proofErr w:type="spellStart"/>
      <w:r w:rsidRPr="00124140">
        <w:rPr>
          <w:rFonts w:ascii="Times" w:hAnsi="Times" w:cs="Times"/>
        </w:rPr>
        <w:t>Emiliano</w:t>
      </w:r>
      <w:proofErr w:type="spellEnd"/>
      <w:r w:rsidRPr="00124140">
        <w:rPr>
          <w:rFonts w:ascii="Times" w:hAnsi="Times" w:cs="Times"/>
        </w:rPr>
        <w:t xml:space="preserve"> Zapata, </w:t>
      </w:r>
      <w:proofErr w:type="spellStart"/>
      <w:r w:rsidRPr="00124140">
        <w:rPr>
          <w:rFonts w:ascii="Times" w:hAnsi="Times" w:cs="Times"/>
        </w:rPr>
        <w:t>López</w:t>
      </w:r>
      <w:proofErr w:type="spellEnd"/>
      <w:r w:rsidRPr="00124140">
        <w:rPr>
          <w:rFonts w:ascii="Times" w:hAnsi="Times" w:cs="Times"/>
        </w:rPr>
        <w:t xml:space="preserve"> de Santa Ana, Louis Riel, Benito </w:t>
      </w:r>
      <w:proofErr w:type="spellStart"/>
      <w:r w:rsidRPr="00124140">
        <w:rPr>
          <w:rFonts w:ascii="Times" w:hAnsi="Times" w:cs="Times"/>
        </w:rPr>
        <w:t>Juárez</w:t>
      </w:r>
      <w:proofErr w:type="spellEnd"/>
      <w:r w:rsidRPr="00124140">
        <w:rPr>
          <w:rFonts w:ascii="Times" w:hAnsi="Times" w:cs="Times"/>
        </w:rPr>
        <w:t xml:space="preserve">, Domingo Faustino Sarmiento, </w:t>
      </w:r>
      <w:proofErr w:type="spellStart"/>
      <w:r w:rsidRPr="00124140">
        <w:rPr>
          <w:rFonts w:ascii="Times" w:hAnsi="Times" w:cs="Times"/>
        </w:rPr>
        <w:t>Porfirio</w:t>
      </w:r>
      <w:proofErr w:type="spellEnd"/>
      <w:r w:rsidRPr="00124140">
        <w:rPr>
          <w:rFonts w:ascii="Times" w:hAnsi="Times" w:cs="Times"/>
        </w:rPr>
        <w:t xml:space="preserve"> </w:t>
      </w:r>
      <w:proofErr w:type="spellStart"/>
      <w:r w:rsidRPr="00124140">
        <w:rPr>
          <w:rFonts w:ascii="Times" w:hAnsi="Times" w:cs="Times"/>
        </w:rPr>
        <w:t>Díaz</w:t>
      </w:r>
      <w:proofErr w:type="spellEnd"/>
      <w:r w:rsidRPr="00124140">
        <w:rPr>
          <w:rFonts w:ascii="Times" w:hAnsi="Times" w:cs="Times"/>
        </w:rPr>
        <w:t xml:space="preserve">, José Hernandez, Francisco Villa, Adela </w:t>
      </w:r>
      <w:proofErr w:type="spellStart"/>
      <w:r w:rsidRPr="00124140">
        <w:rPr>
          <w:rFonts w:ascii="Times" w:hAnsi="Times" w:cs="Times"/>
        </w:rPr>
        <w:t>Zamudio</w:t>
      </w:r>
      <w:proofErr w:type="spellEnd"/>
      <w:r w:rsidRPr="00124140">
        <w:rPr>
          <w:rFonts w:ascii="Times" w:hAnsi="Times" w:cs="Times"/>
        </w:rPr>
        <w:t>, Walt Whitman, Juan Manuel de Rosas</w:t>
      </w:r>
    </w:p>
    <w:p w:rsidR="006E133D" w:rsidRPr="00124140" w:rsidRDefault="006E133D">
      <w:pPr>
        <w:rPr>
          <w:b/>
          <w:sz w:val="28"/>
        </w:rPr>
      </w:pPr>
      <w:r w:rsidRPr="00124140">
        <w:rPr>
          <w:b/>
          <w:sz w:val="28"/>
        </w:rPr>
        <w:t>Chapter 31</w:t>
      </w:r>
    </w:p>
    <w:p w:rsidR="006E133D" w:rsidRPr="00124140" w:rsidRDefault="006E133D"/>
    <w:p w:rsidR="006E133D" w:rsidRPr="00124140" w:rsidRDefault="006E133D" w:rsidP="006E133D">
      <w:proofErr w:type="gramStart"/>
      <w:r w:rsidRPr="00124140">
        <w:t>Napoleon, Muhammad Ali, capitulations, Janissaries.</w:t>
      </w:r>
      <w:proofErr w:type="gramEnd"/>
      <w:r w:rsidRPr="00124140">
        <w:t xml:space="preserve"> Mahmud II, </w:t>
      </w:r>
      <w:proofErr w:type="spellStart"/>
      <w:r w:rsidRPr="00124140">
        <w:t>Tanzimat</w:t>
      </w:r>
      <w:proofErr w:type="spellEnd"/>
      <w:r w:rsidRPr="00124140">
        <w:t xml:space="preserve"> reforms, Young Ottomans, Young Turks, Constitution of 1876, Tsar Alexander II, Alexander III, Nicholas II, Crimean War, Great Reforms, emancipation, </w:t>
      </w:r>
      <w:proofErr w:type="spellStart"/>
      <w:r w:rsidRPr="00124140">
        <w:t>zemstvos</w:t>
      </w:r>
      <w:proofErr w:type="spellEnd"/>
      <w:r w:rsidRPr="00124140">
        <w:t xml:space="preserve">, Sergei Witte, pogroms, Russo-Japanese War, Bloody Sunday, Duma, </w:t>
      </w:r>
      <w:proofErr w:type="spellStart"/>
      <w:r w:rsidRPr="00124140">
        <w:t>cohong</w:t>
      </w:r>
      <w:proofErr w:type="spellEnd"/>
      <w:r w:rsidRPr="00124140">
        <w:t xml:space="preserve"> system, Opium War, Treaty of Nanjing, unequal treaties, Hong Kong, tributary empire, Taiping, rebellion, Hong </w:t>
      </w:r>
      <w:proofErr w:type="spellStart"/>
      <w:r w:rsidRPr="00124140">
        <w:t>Xiuquan</w:t>
      </w:r>
      <w:proofErr w:type="spellEnd"/>
      <w:r w:rsidRPr="00124140">
        <w:t xml:space="preserve">, Self-Strengthening Movement, Empress </w:t>
      </w:r>
      <w:proofErr w:type="spellStart"/>
      <w:r w:rsidRPr="00124140">
        <w:t>Cixi</w:t>
      </w:r>
      <w:proofErr w:type="spellEnd"/>
      <w:r w:rsidRPr="00124140">
        <w:t xml:space="preserve">, Boxer Rebellion, Admiral Perry, Tokugawa, </w:t>
      </w:r>
      <w:proofErr w:type="spellStart"/>
      <w:r w:rsidRPr="00124140">
        <w:t>bakufu</w:t>
      </w:r>
      <w:proofErr w:type="spellEnd"/>
      <w:r w:rsidRPr="00124140">
        <w:t>, Meiji reforms, Imperial Diet, ￼zaibatsu</w:t>
      </w:r>
    </w:p>
    <w:p w:rsidR="00D75302" w:rsidRPr="00124140" w:rsidRDefault="00D75302" w:rsidP="006E133D"/>
    <w:p w:rsidR="00D75302" w:rsidRPr="00124140" w:rsidRDefault="00D75302" w:rsidP="006E133D">
      <w:pPr>
        <w:rPr>
          <w:b/>
          <w:sz w:val="28"/>
        </w:rPr>
      </w:pPr>
      <w:r w:rsidRPr="00124140">
        <w:rPr>
          <w:b/>
          <w:sz w:val="28"/>
        </w:rPr>
        <w:t>Chapter 32</w:t>
      </w:r>
    </w:p>
    <w:p w:rsidR="006E133D" w:rsidRPr="00124140" w:rsidRDefault="006E133D"/>
    <w:p w:rsidR="006E133D" w:rsidRPr="00124140" w:rsidRDefault="00D75302" w:rsidP="00D75302">
      <w:r w:rsidRPr="00124140">
        <w:t xml:space="preserve">Hegemony, Cecil Rhodes, Cape to Cairo, civilizing mission, The White Man’s Burden, Social Darwinism, steam-powered gunboats, breech-loading rifles, maxim guns, Battle of Omdurman, submarine cables, BEIC (British East India Co.), </w:t>
      </w:r>
      <w:proofErr w:type="spellStart"/>
      <w:r w:rsidRPr="00124140">
        <w:t>Sepoy</w:t>
      </w:r>
      <w:proofErr w:type="spellEnd"/>
      <w:r w:rsidRPr="00124140">
        <w:t xml:space="preserve"> Revolt</w:t>
      </w:r>
      <w:r w:rsidR="00CD4D60" w:rsidRPr="00124140">
        <w:t xml:space="preserve">, </w:t>
      </w:r>
      <w:r w:rsidRPr="00124140">
        <w:t>the Great Game</w:t>
      </w:r>
      <w:r w:rsidR="00CD4D60" w:rsidRPr="00124140">
        <w:t xml:space="preserve">, </w:t>
      </w:r>
      <w:r w:rsidRPr="00124140">
        <w:t>VOC (Dutch East India Company)</w:t>
      </w:r>
      <w:r w:rsidR="00CD4D60" w:rsidRPr="00124140">
        <w:t xml:space="preserve">, French </w:t>
      </w:r>
      <w:r w:rsidRPr="00124140">
        <w:t>Indochina</w:t>
      </w:r>
      <w:r w:rsidR="00CD4D60" w:rsidRPr="00124140">
        <w:t xml:space="preserve">, </w:t>
      </w:r>
      <w:r w:rsidRPr="00124140">
        <w:rPr>
          <w:b/>
          <w:u w:val="single"/>
        </w:rPr>
        <w:t>Livingstone and Stanley</w:t>
      </w:r>
      <w:r w:rsidR="00CD4D60" w:rsidRPr="00124140">
        <w:rPr>
          <w:b/>
          <w:u w:val="single"/>
        </w:rPr>
        <w:t xml:space="preserve">- </w:t>
      </w:r>
      <w:proofErr w:type="spellStart"/>
      <w:r w:rsidR="00CD4D60" w:rsidRPr="00124140">
        <w:rPr>
          <w:b/>
          <w:u w:val="single"/>
        </w:rPr>
        <w:t>woohoo</w:t>
      </w:r>
      <w:proofErr w:type="spellEnd"/>
      <w:proofErr w:type="gramStart"/>
      <w:r w:rsidR="00CD4D60" w:rsidRPr="00124140">
        <w:rPr>
          <w:b/>
          <w:u w:val="single"/>
        </w:rPr>
        <w:t>!</w:t>
      </w:r>
      <w:r w:rsidR="00CD4D60" w:rsidRPr="00124140">
        <w:t>,</w:t>
      </w:r>
      <w:proofErr w:type="gramEnd"/>
      <w:r w:rsidR="00CD4D60" w:rsidRPr="00124140">
        <w:t xml:space="preserve"> </w:t>
      </w:r>
      <w:r w:rsidRPr="00124140">
        <w:t>Suez Canal</w:t>
      </w:r>
      <w:r w:rsidR="00CD4D60" w:rsidRPr="00124140">
        <w:t xml:space="preserve">, </w:t>
      </w:r>
      <w:r w:rsidRPr="00124140">
        <w:t>Boer War (South African War)</w:t>
      </w:r>
      <w:r w:rsidR="00CD4D60" w:rsidRPr="00124140">
        <w:t xml:space="preserve">, </w:t>
      </w:r>
      <w:r w:rsidRPr="00124140">
        <w:t xml:space="preserve">Queen </w:t>
      </w:r>
      <w:proofErr w:type="spellStart"/>
      <w:r w:rsidRPr="00124140">
        <w:t>Lili’uokalani</w:t>
      </w:r>
      <w:proofErr w:type="spellEnd"/>
      <w:r w:rsidR="00CD4D60" w:rsidRPr="00124140">
        <w:t xml:space="preserve">, </w:t>
      </w:r>
      <w:r w:rsidRPr="00124140">
        <w:t>Maoris</w:t>
      </w:r>
      <w:r w:rsidR="00CD4D60" w:rsidRPr="00124140">
        <w:t xml:space="preserve">, </w:t>
      </w:r>
      <w:r w:rsidRPr="00124140">
        <w:t>Indian National Congress</w:t>
      </w:r>
      <w:r w:rsidR="00CD4D60" w:rsidRPr="00124140">
        <w:t xml:space="preserve">, </w:t>
      </w:r>
      <w:r w:rsidRPr="00124140">
        <w:t>Panama Canal</w:t>
      </w:r>
      <w:r w:rsidR="00CD4D60" w:rsidRPr="00124140">
        <w:t xml:space="preserve">, </w:t>
      </w:r>
      <w:r w:rsidRPr="00124140">
        <w:t>Monroe Doctrine</w:t>
      </w:r>
      <w:r w:rsidR="00CD4D60" w:rsidRPr="00124140">
        <w:t xml:space="preserve">, </w:t>
      </w:r>
      <w:r w:rsidRPr="00124140">
        <w:t>Roosevelt Corollary</w:t>
      </w:r>
      <w:r w:rsidR="00CD4D60" w:rsidRPr="00124140">
        <w:t xml:space="preserve">, </w:t>
      </w:r>
      <w:r w:rsidRPr="00124140">
        <w:t>￼Russo-Japanese War</w:t>
      </w:r>
    </w:p>
    <w:p w:rsidR="00CD4D60" w:rsidRPr="00124140" w:rsidRDefault="00CD4D60" w:rsidP="00D75302"/>
    <w:p w:rsidR="00CD4D60" w:rsidRPr="00124140" w:rsidRDefault="00CD4D60" w:rsidP="00D75302">
      <w:pPr>
        <w:rPr>
          <w:b/>
          <w:sz w:val="28"/>
        </w:rPr>
      </w:pPr>
      <w:r w:rsidRPr="00124140">
        <w:rPr>
          <w:b/>
          <w:sz w:val="28"/>
        </w:rPr>
        <w:t>Chapter 33</w:t>
      </w:r>
    </w:p>
    <w:p w:rsidR="00CD4D60" w:rsidRPr="00124140" w:rsidRDefault="00CD4D60" w:rsidP="00D75302"/>
    <w:p w:rsidR="00CD4D60" w:rsidRPr="00124140" w:rsidRDefault="00CD4D60" w:rsidP="00CD4D60">
      <w:r w:rsidRPr="00124140">
        <w:t>Archduke Franz/Francis Ferdinand</w:t>
      </w:r>
      <w:r w:rsidR="00243E90" w:rsidRPr="00124140">
        <w:t xml:space="preserve">, </w:t>
      </w:r>
      <w:r w:rsidRPr="00124140">
        <w:t>self-determination</w:t>
      </w:r>
      <w:r w:rsidR="00243E90" w:rsidRPr="00124140">
        <w:t xml:space="preserve">, </w:t>
      </w:r>
      <w:r w:rsidRPr="00124140">
        <w:t>Pan-Slavism</w:t>
      </w:r>
      <w:r w:rsidR="00243E90" w:rsidRPr="00124140">
        <w:t xml:space="preserve">, </w:t>
      </w:r>
      <w:r w:rsidRPr="00124140">
        <w:t>Triple Alliance</w:t>
      </w:r>
      <w:r w:rsidR="00243E90" w:rsidRPr="00124140">
        <w:t xml:space="preserve">, </w:t>
      </w:r>
      <w:r w:rsidRPr="00124140">
        <w:t>Triple Entente</w:t>
      </w:r>
      <w:r w:rsidR="00243E90" w:rsidRPr="00124140">
        <w:t xml:space="preserve">, </w:t>
      </w:r>
      <w:proofErr w:type="spellStart"/>
      <w:r w:rsidRPr="00124140">
        <w:t>Schlieffen</w:t>
      </w:r>
      <w:proofErr w:type="spellEnd"/>
      <w:r w:rsidRPr="00124140">
        <w:t xml:space="preserve"> Plan</w:t>
      </w:r>
      <w:r w:rsidR="00243E90" w:rsidRPr="00124140">
        <w:t xml:space="preserve">, </w:t>
      </w:r>
      <w:r w:rsidRPr="00124140">
        <w:t>total war</w:t>
      </w:r>
      <w:r w:rsidR="00243E90" w:rsidRPr="00124140">
        <w:t xml:space="preserve">, </w:t>
      </w:r>
      <w:r w:rsidRPr="00124140">
        <w:t>Kaiser Wilhelm II</w:t>
      </w:r>
      <w:r w:rsidR="00243E90" w:rsidRPr="00124140">
        <w:t xml:space="preserve">, </w:t>
      </w:r>
      <w:r w:rsidRPr="00124140">
        <w:t>Tsar Nicholas II</w:t>
      </w:r>
      <w:r w:rsidR="00243E90" w:rsidRPr="00124140">
        <w:t xml:space="preserve">, </w:t>
      </w:r>
      <w:r w:rsidRPr="00124140">
        <w:t>western front</w:t>
      </w:r>
      <w:r w:rsidR="00243E90" w:rsidRPr="00124140">
        <w:t xml:space="preserve">, </w:t>
      </w:r>
      <w:r w:rsidRPr="00124140">
        <w:t>trench warfare</w:t>
      </w:r>
    </w:p>
    <w:p w:rsidR="00CD4D60" w:rsidRDefault="00243E90" w:rsidP="00CD4D60">
      <w:r w:rsidRPr="00124140">
        <w:t xml:space="preserve">Stalemate, </w:t>
      </w:r>
      <w:r w:rsidR="00CD4D60" w:rsidRPr="00124140">
        <w:t>no-man’s-land</w:t>
      </w:r>
      <w:r w:rsidRPr="00124140">
        <w:t xml:space="preserve">, </w:t>
      </w:r>
      <w:r w:rsidR="00CD4D60" w:rsidRPr="00124140">
        <w:t xml:space="preserve">V </w:t>
      </w:r>
      <w:proofErr w:type="spellStart"/>
      <w:r w:rsidR="00CD4D60" w:rsidRPr="00124140">
        <w:t>erdun</w:t>
      </w:r>
      <w:proofErr w:type="spellEnd"/>
      <w:r w:rsidRPr="00124140">
        <w:t xml:space="preserve">, </w:t>
      </w:r>
      <w:r w:rsidR="00CD4D60" w:rsidRPr="00124140">
        <w:t>home front</w:t>
      </w:r>
      <w:r w:rsidRPr="00124140">
        <w:t xml:space="preserve">, </w:t>
      </w:r>
      <w:r w:rsidR="00CD4D60" w:rsidRPr="00124140">
        <w:t>mustard gas</w:t>
      </w:r>
      <w:r w:rsidRPr="00124140">
        <w:t xml:space="preserve">, </w:t>
      </w:r>
      <w:r w:rsidR="00CD4D60" w:rsidRPr="00124140">
        <w:t>V. I. Lenin</w:t>
      </w:r>
      <w:r w:rsidRPr="00124140">
        <w:t xml:space="preserve">, </w:t>
      </w:r>
      <w:r w:rsidR="00CD4D60" w:rsidRPr="00124140">
        <w:t>Bolsheviks</w:t>
      </w:r>
      <w:r w:rsidRPr="00124140">
        <w:t xml:space="preserve">, </w:t>
      </w:r>
      <w:r w:rsidR="00CD4D60" w:rsidRPr="00124140">
        <w:t>Petrograd</w:t>
      </w:r>
      <w:r w:rsidRPr="00124140">
        <w:t xml:space="preserve">, </w:t>
      </w:r>
      <w:r w:rsidR="00CD4D60" w:rsidRPr="00124140">
        <w:t>soviets</w:t>
      </w:r>
      <w:r w:rsidRPr="00124140">
        <w:t xml:space="preserve">, </w:t>
      </w:r>
      <w:r w:rsidR="00CD4D60" w:rsidRPr="00124140">
        <w:t>“Peace, Land, Bread”</w:t>
      </w:r>
      <w:r w:rsidRPr="00124140">
        <w:t xml:space="preserve">, </w:t>
      </w:r>
      <w:r w:rsidR="00CD4D60" w:rsidRPr="00124140">
        <w:t>Treaty of Brest-Litovsk</w:t>
      </w:r>
      <w:r w:rsidRPr="00124140">
        <w:t xml:space="preserve">, </w:t>
      </w:r>
      <w:r w:rsidR="00CD4D60" w:rsidRPr="00124140">
        <w:t>Lusitania</w:t>
      </w:r>
      <w:r w:rsidRPr="00124140">
        <w:t xml:space="preserve">, </w:t>
      </w:r>
      <w:r w:rsidR="00CD4D60" w:rsidRPr="00124140">
        <w:t>Easter Rebellion</w:t>
      </w:r>
      <w:r w:rsidRPr="00124140">
        <w:t xml:space="preserve">, </w:t>
      </w:r>
      <w:r w:rsidR="00CD4D60" w:rsidRPr="00124140">
        <w:t>Weimar Republic</w:t>
      </w:r>
      <w:r w:rsidRPr="00124140">
        <w:t xml:space="preserve">, </w:t>
      </w:r>
      <w:r w:rsidR="00CD4D60" w:rsidRPr="00124140">
        <w:t>influenza pandemic</w:t>
      </w:r>
      <w:r w:rsidRPr="00124140">
        <w:t xml:space="preserve">, </w:t>
      </w:r>
      <w:r w:rsidR="00CD4D60" w:rsidRPr="00124140">
        <w:t>Fourteen Points</w:t>
      </w:r>
      <w:r w:rsidRPr="00124140">
        <w:t xml:space="preserve">, </w:t>
      </w:r>
      <w:r w:rsidR="00CD4D60" w:rsidRPr="00124140">
        <w:t>Woodrow Wilson</w:t>
      </w:r>
      <w:r w:rsidRPr="00124140">
        <w:t xml:space="preserve">, </w:t>
      </w:r>
      <w:r w:rsidR="00CD4D60" w:rsidRPr="00124140">
        <w:t>Big Four</w:t>
      </w:r>
      <w:r w:rsidRPr="00124140">
        <w:t xml:space="preserve">, </w:t>
      </w:r>
      <w:r w:rsidR="00CD4D60" w:rsidRPr="00124140">
        <w:t xml:space="preserve">Mustafa Kemal/Kemal </w:t>
      </w:r>
      <w:proofErr w:type="spellStart"/>
      <w:r w:rsidR="00CD4D60" w:rsidRPr="00124140">
        <w:t>Atatürk</w:t>
      </w:r>
      <w:proofErr w:type="spellEnd"/>
      <w:r w:rsidRPr="00124140">
        <w:t xml:space="preserve">, </w:t>
      </w:r>
      <w:r w:rsidR="00CD4D60" w:rsidRPr="00124140">
        <w:t>League of Nations</w:t>
      </w:r>
      <w:r w:rsidRPr="00124140">
        <w:t xml:space="preserve">, </w:t>
      </w:r>
      <w:r w:rsidR="00CD4D60" w:rsidRPr="00124140">
        <w:t>mandate system</w:t>
      </w:r>
      <w:r w:rsidRPr="00124140">
        <w:t xml:space="preserve">, </w:t>
      </w:r>
      <w:r w:rsidR="00CD4D60" w:rsidRPr="00124140">
        <w:t>U.S.S.R.</w:t>
      </w:r>
      <w:r w:rsidRPr="00124140">
        <w:t>, Treaties of Versailles/Neuilly/</w:t>
      </w:r>
      <w:proofErr w:type="spellStart"/>
      <w:r w:rsidRPr="00124140">
        <w:t>Sèvres</w:t>
      </w:r>
      <w:proofErr w:type="spellEnd"/>
      <w:r w:rsidRPr="00124140">
        <w:t xml:space="preserve">/St. </w:t>
      </w:r>
      <w:proofErr w:type="spellStart"/>
      <w:r w:rsidRPr="00124140">
        <w:t>Germain</w:t>
      </w:r>
      <w:proofErr w:type="spellEnd"/>
      <w:r w:rsidRPr="00124140">
        <w:t>/</w:t>
      </w:r>
      <w:proofErr w:type="spellStart"/>
      <w:r w:rsidR="00CD4D60" w:rsidRPr="00124140">
        <w:t>Trianon</w:t>
      </w:r>
      <w:proofErr w:type="spellEnd"/>
    </w:p>
    <w:p w:rsidR="00124140" w:rsidRDefault="00124140" w:rsidP="00CD4D60"/>
    <w:p w:rsidR="00124140" w:rsidRDefault="00124140" w:rsidP="00CD4D60"/>
    <w:p w:rsidR="00124140" w:rsidRPr="00124140" w:rsidRDefault="00124140" w:rsidP="00CD4D60">
      <w:bookmarkStart w:id="0" w:name="_GoBack"/>
      <w:bookmarkEnd w:id="0"/>
    </w:p>
    <w:p w:rsidR="00CD4D60" w:rsidRPr="00124140" w:rsidRDefault="00CD4D60" w:rsidP="00CD4D60"/>
    <w:p w:rsidR="00CD4D60" w:rsidRPr="00124140" w:rsidRDefault="00CD4D60" w:rsidP="00CD4D60">
      <w:pPr>
        <w:rPr>
          <w:b/>
          <w:sz w:val="28"/>
        </w:rPr>
      </w:pPr>
      <w:r w:rsidRPr="00124140">
        <w:rPr>
          <w:b/>
          <w:sz w:val="28"/>
        </w:rPr>
        <w:lastRenderedPageBreak/>
        <w:t>Chapters 34 and 35</w:t>
      </w:r>
    </w:p>
    <w:p w:rsidR="00CD4D60" w:rsidRPr="00124140" w:rsidRDefault="00CD4D60" w:rsidP="00CD4D60"/>
    <w:p w:rsidR="00CD4D60" w:rsidRPr="00124140" w:rsidRDefault="00CD4D60" w:rsidP="00CD4D60">
      <w:r w:rsidRPr="00124140">
        <w:t>Adolf Hitler</w:t>
      </w:r>
      <w:r w:rsidR="00243E90" w:rsidRPr="00124140">
        <w:t xml:space="preserve">, </w:t>
      </w:r>
      <w:r w:rsidRPr="00124140">
        <w:t>“lost generation”</w:t>
      </w:r>
      <w:r w:rsidR="00243E90" w:rsidRPr="00124140">
        <w:t xml:space="preserve">, </w:t>
      </w:r>
      <w:r w:rsidRPr="00124140">
        <w:t>Oswald Spengler</w:t>
      </w:r>
      <w:r w:rsidR="00243E90" w:rsidRPr="00124140">
        <w:t xml:space="preserve">, </w:t>
      </w:r>
      <w:r w:rsidRPr="00124140">
        <w:t>Arnold Toynbee</w:t>
      </w:r>
      <w:r w:rsidR="00243E90" w:rsidRPr="00124140">
        <w:t xml:space="preserve">, </w:t>
      </w:r>
      <w:r w:rsidRPr="00124140">
        <w:t>Sigmund Freud</w:t>
      </w:r>
      <w:r w:rsidR="00243E90" w:rsidRPr="00124140">
        <w:t xml:space="preserve">, </w:t>
      </w:r>
      <w:r w:rsidRPr="00124140">
        <w:t>Albert Einstein</w:t>
      </w:r>
      <w:r w:rsidR="00243E90" w:rsidRPr="00124140">
        <w:t xml:space="preserve">, </w:t>
      </w:r>
      <w:r w:rsidRPr="00124140">
        <w:t>Werner Heisenberg</w:t>
      </w:r>
      <w:r w:rsidR="00243E90" w:rsidRPr="00124140">
        <w:t xml:space="preserve">, </w:t>
      </w:r>
      <w:r w:rsidRPr="00124140">
        <w:t>cubism</w:t>
      </w:r>
      <w:r w:rsidR="00243E90" w:rsidRPr="00124140">
        <w:t xml:space="preserve">, </w:t>
      </w:r>
      <w:r w:rsidRPr="00124140">
        <w:t>Picasso</w:t>
      </w:r>
      <w:r w:rsidR="00243E90" w:rsidRPr="00124140">
        <w:t xml:space="preserve">, </w:t>
      </w:r>
      <w:r w:rsidRPr="00124140">
        <w:t>Gauguin</w:t>
      </w:r>
      <w:r w:rsidR="00243E90" w:rsidRPr="00124140">
        <w:t xml:space="preserve">, </w:t>
      </w:r>
      <w:r w:rsidRPr="00124140">
        <w:t>Bauhaus</w:t>
      </w:r>
      <w:r w:rsidR="00243E90" w:rsidRPr="00124140">
        <w:t xml:space="preserve">, </w:t>
      </w:r>
      <w:r w:rsidRPr="00124140">
        <w:t>Gropius</w:t>
      </w:r>
      <w:r w:rsidR="00243E90" w:rsidRPr="00124140">
        <w:t xml:space="preserve">, </w:t>
      </w:r>
      <w:r w:rsidRPr="00124140">
        <w:t>Depression</w:t>
      </w:r>
      <w:r w:rsidR="00243E90" w:rsidRPr="00124140">
        <w:t xml:space="preserve">, </w:t>
      </w:r>
      <w:r w:rsidRPr="00124140">
        <w:t>Keynesian economics</w:t>
      </w:r>
      <w:r w:rsidR="00243E90" w:rsidRPr="00124140">
        <w:t xml:space="preserve">, </w:t>
      </w:r>
      <w:r w:rsidRPr="00124140">
        <w:t>the New Deal</w:t>
      </w:r>
      <w:r w:rsidR="00243E90" w:rsidRPr="00124140">
        <w:t xml:space="preserve">, </w:t>
      </w:r>
      <w:r w:rsidRPr="00124140">
        <w:t>Reds vs. Whites</w:t>
      </w:r>
      <w:r w:rsidR="00243E90" w:rsidRPr="00124140">
        <w:t xml:space="preserve">, </w:t>
      </w:r>
      <w:r w:rsidRPr="00124140">
        <w:t>New Economic Policy</w:t>
      </w:r>
      <w:r w:rsidR="00243E90" w:rsidRPr="00124140">
        <w:t xml:space="preserve">, </w:t>
      </w:r>
      <w:r w:rsidRPr="00124140">
        <w:t>Stalin</w:t>
      </w:r>
      <w:r w:rsidR="00243E90" w:rsidRPr="00124140">
        <w:t xml:space="preserve">, </w:t>
      </w:r>
      <w:r w:rsidRPr="00124140">
        <w:t>Trotsky</w:t>
      </w:r>
      <w:r w:rsidR="00243E90" w:rsidRPr="00124140">
        <w:t xml:space="preserve">, </w:t>
      </w:r>
      <w:r w:rsidRPr="00124140">
        <w:t>kulaks</w:t>
      </w:r>
      <w:r w:rsidR="00243E90" w:rsidRPr="00124140">
        <w:t xml:space="preserve">, </w:t>
      </w:r>
      <w:r w:rsidRPr="00124140">
        <w:t>“socialism in one country”</w:t>
      </w:r>
      <w:r w:rsidR="00243E90" w:rsidRPr="00124140">
        <w:t xml:space="preserve">, </w:t>
      </w:r>
      <w:r w:rsidRPr="00124140">
        <w:t>Five Year Plan(s)</w:t>
      </w:r>
      <w:r w:rsidR="00243E90" w:rsidRPr="00124140">
        <w:t xml:space="preserve">, </w:t>
      </w:r>
      <w:r w:rsidRPr="00124140">
        <w:t>collectivization</w:t>
      </w:r>
      <w:r w:rsidR="00243E90" w:rsidRPr="00124140">
        <w:t xml:space="preserve">, </w:t>
      </w:r>
      <w:r w:rsidRPr="00124140">
        <w:t>the Great Purge</w:t>
      </w:r>
      <w:r w:rsidR="00243E90" w:rsidRPr="00124140">
        <w:t xml:space="preserve">, </w:t>
      </w:r>
      <w:r w:rsidRPr="00124140">
        <w:t>fascism</w:t>
      </w:r>
      <w:r w:rsidR="00243E90" w:rsidRPr="00124140">
        <w:t>, Mussolini:</w:t>
      </w:r>
      <w:r w:rsidRPr="00124140">
        <w:t xml:space="preserve"> Il Duce</w:t>
      </w:r>
      <w:r w:rsidR="00243E90" w:rsidRPr="00124140">
        <w:t xml:space="preserve">, </w:t>
      </w:r>
      <w:r w:rsidRPr="00124140">
        <w:t>corporatism</w:t>
      </w:r>
      <w:r w:rsidR="00243E90" w:rsidRPr="00124140">
        <w:t xml:space="preserve">, </w:t>
      </w:r>
      <w:r w:rsidRPr="00124140">
        <w:t>NSDAP</w:t>
      </w:r>
      <w:r w:rsidR="00243E90" w:rsidRPr="00124140">
        <w:t>, “</w:t>
      </w:r>
      <w:proofErr w:type="spellStart"/>
      <w:r w:rsidR="00243E90" w:rsidRPr="00124140">
        <w:t>pronatalist</w:t>
      </w:r>
      <w:proofErr w:type="spellEnd"/>
      <w:r w:rsidR="00243E90" w:rsidRPr="00124140">
        <w:t xml:space="preserve">”, </w:t>
      </w:r>
      <w:r w:rsidRPr="00124140">
        <w:t>policy</w:t>
      </w:r>
      <w:r w:rsidR="00243E90" w:rsidRPr="00124140">
        <w:t xml:space="preserve">, </w:t>
      </w:r>
      <w:r w:rsidRPr="00124140">
        <w:t>Nuremberg Laws</w:t>
      </w:r>
      <w:r w:rsidR="00243E90" w:rsidRPr="00124140">
        <w:t xml:space="preserve">, </w:t>
      </w:r>
      <w:r w:rsidRPr="00124140">
        <w:t>anti-Semitism</w:t>
      </w:r>
      <w:r w:rsidR="00243E90" w:rsidRPr="00124140">
        <w:t xml:space="preserve">, </w:t>
      </w:r>
      <w:proofErr w:type="spellStart"/>
      <w:r w:rsidRPr="00124140">
        <w:t>Kristallnacht</w:t>
      </w:r>
      <w:proofErr w:type="spellEnd"/>
      <w:r w:rsidR="00243E90" w:rsidRPr="00124140">
        <w:t xml:space="preserve">, </w:t>
      </w:r>
      <w:r w:rsidRPr="00124140">
        <w:t>pogroms</w:t>
      </w:r>
      <w:r w:rsidR="00243E90" w:rsidRPr="00124140">
        <w:t xml:space="preserve">, </w:t>
      </w:r>
      <w:r w:rsidRPr="00124140">
        <w:t>Indian National Congress</w:t>
      </w:r>
      <w:r w:rsidR="00243E90" w:rsidRPr="00124140">
        <w:t xml:space="preserve">, </w:t>
      </w:r>
      <w:r w:rsidRPr="00124140">
        <w:t>Muslim League</w:t>
      </w:r>
      <w:r w:rsidR="00243E90" w:rsidRPr="00124140">
        <w:t xml:space="preserve">, </w:t>
      </w:r>
      <w:r w:rsidRPr="00124140">
        <w:t>(Mohandas) Gandhi</w:t>
      </w:r>
      <w:r w:rsidR="00243E90" w:rsidRPr="00124140">
        <w:t xml:space="preserve">, </w:t>
      </w:r>
      <w:r w:rsidRPr="00124140">
        <w:t xml:space="preserve">ahimsa, </w:t>
      </w:r>
      <w:proofErr w:type="spellStart"/>
      <w:r w:rsidRPr="00124140">
        <w:t>satyagraha</w:t>
      </w:r>
      <w:proofErr w:type="spellEnd"/>
      <w:r w:rsidR="00243E90" w:rsidRPr="00124140">
        <w:t xml:space="preserve">, </w:t>
      </w:r>
      <w:r w:rsidRPr="00124140">
        <w:t>Muhammad Ali Jinnah</w:t>
      </w:r>
      <w:r w:rsidR="00243E90" w:rsidRPr="00124140">
        <w:t xml:space="preserve">, </w:t>
      </w:r>
      <w:r w:rsidRPr="00124140">
        <w:t>Amritsar massacre</w:t>
      </w:r>
      <w:r w:rsidR="00243E90" w:rsidRPr="00124140">
        <w:t xml:space="preserve">, </w:t>
      </w:r>
      <w:r w:rsidRPr="00124140">
        <w:t>Pakistan</w:t>
      </w:r>
      <w:r w:rsidR="00243E90" w:rsidRPr="00124140">
        <w:t xml:space="preserve">, </w:t>
      </w:r>
      <w:r w:rsidRPr="00124140">
        <w:t>Government of India Act</w:t>
      </w:r>
      <w:r w:rsidR="00243E90" w:rsidRPr="00124140">
        <w:t xml:space="preserve">, </w:t>
      </w:r>
      <w:r w:rsidRPr="00124140">
        <w:t xml:space="preserve">Sun </w:t>
      </w:r>
      <w:proofErr w:type="spellStart"/>
      <w:r w:rsidRPr="00124140">
        <w:t>Yatsen</w:t>
      </w:r>
      <w:proofErr w:type="spellEnd"/>
      <w:r w:rsidR="00243E90" w:rsidRPr="00124140">
        <w:t xml:space="preserve">, </w:t>
      </w:r>
      <w:r w:rsidRPr="00124140">
        <w:t>May Fourth Movement</w:t>
      </w:r>
      <w:r w:rsidR="00243E90" w:rsidRPr="00124140">
        <w:t xml:space="preserve">, </w:t>
      </w:r>
      <w:r w:rsidRPr="00124140">
        <w:t>Mao Zedong</w:t>
      </w:r>
      <w:r w:rsidR="00243E90" w:rsidRPr="00124140">
        <w:t xml:space="preserve">, </w:t>
      </w:r>
      <w:proofErr w:type="spellStart"/>
      <w:r w:rsidRPr="00124140">
        <w:t>Guomindang</w:t>
      </w:r>
      <w:proofErr w:type="spellEnd"/>
      <w:r w:rsidR="00243E90" w:rsidRPr="00124140">
        <w:t xml:space="preserve">, </w:t>
      </w:r>
      <w:r w:rsidRPr="00124140">
        <w:t xml:space="preserve">Jiang </w:t>
      </w:r>
      <w:proofErr w:type="spellStart"/>
      <w:r w:rsidRPr="00124140">
        <w:t>Jieshi</w:t>
      </w:r>
      <w:proofErr w:type="spellEnd"/>
      <w:r w:rsidR="00243E90" w:rsidRPr="00124140">
        <w:t xml:space="preserve">, Long </w:t>
      </w:r>
      <w:r w:rsidRPr="00124140">
        <w:t>March</w:t>
      </w:r>
      <w:r w:rsidR="00243E90" w:rsidRPr="00124140">
        <w:t xml:space="preserve">, </w:t>
      </w:r>
      <w:r w:rsidRPr="00124140">
        <w:t>Maoism vs. Marxist-Leninism</w:t>
      </w:r>
      <w:r w:rsidR="00243E90" w:rsidRPr="00124140">
        <w:t xml:space="preserve">, </w:t>
      </w:r>
      <w:r w:rsidRPr="00124140">
        <w:t>Mukden incident</w:t>
      </w:r>
      <w:r w:rsidR="00243E90" w:rsidRPr="00124140">
        <w:t xml:space="preserve">, </w:t>
      </w:r>
      <w:proofErr w:type="spellStart"/>
      <w:r w:rsidRPr="00124140">
        <w:t>Jomo</w:t>
      </w:r>
      <w:proofErr w:type="spellEnd"/>
      <w:r w:rsidRPr="00124140">
        <w:t xml:space="preserve"> Kenyatta</w:t>
      </w:r>
      <w:r w:rsidR="00243E90" w:rsidRPr="00124140">
        <w:t xml:space="preserve">, </w:t>
      </w:r>
      <w:r w:rsidRPr="00124140">
        <w:t>Marcus Garvey</w:t>
      </w:r>
      <w:r w:rsidR="00243E90" w:rsidRPr="00124140">
        <w:t xml:space="preserve">, </w:t>
      </w:r>
      <w:r w:rsidRPr="00124140">
        <w:t>Pan-Africanism</w:t>
      </w:r>
      <w:r w:rsidR="00243E90" w:rsidRPr="00124140">
        <w:t xml:space="preserve"> </w:t>
      </w:r>
      <w:proofErr w:type="spellStart"/>
      <w:r w:rsidRPr="00124140">
        <w:t>Emiliano</w:t>
      </w:r>
      <w:proofErr w:type="spellEnd"/>
      <w:r w:rsidRPr="00124140">
        <w:t xml:space="preserve"> Zapata</w:t>
      </w:r>
      <w:r w:rsidR="00243E90" w:rsidRPr="00124140">
        <w:t xml:space="preserve">, </w:t>
      </w:r>
      <w:proofErr w:type="spellStart"/>
      <w:r w:rsidRPr="00124140">
        <w:t>Pancho</w:t>
      </w:r>
      <w:proofErr w:type="spellEnd"/>
      <w:r w:rsidRPr="00124140">
        <w:t xml:space="preserve"> Villa</w:t>
      </w:r>
      <w:r w:rsidR="00243E90" w:rsidRPr="00124140">
        <w:t xml:space="preserve">, </w:t>
      </w:r>
      <w:r w:rsidRPr="00124140">
        <w:t>“land and liberty”</w:t>
      </w:r>
      <w:r w:rsidR="00243E90" w:rsidRPr="00124140">
        <w:t xml:space="preserve">, </w:t>
      </w:r>
      <w:r w:rsidRPr="00124140">
        <w:t>Diego Rivera</w:t>
      </w:r>
      <w:r w:rsidR="00243E90" w:rsidRPr="00124140">
        <w:t>, “dollar diplomacy” vs. “Yankee i</w:t>
      </w:r>
      <w:r w:rsidRPr="00124140">
        <w:t>mperialism”</w:t>
      </w:r>
      <w:r w:rsidR="00243E90" w:rsidRPr="00124140">
        <w:t xml:space="preserve">, </w:t>
      </w:r>
      <w:r w:rsidRPr="00124140">
        <w:t>United Fruit Company</w:t>
      </w:r>
      <w:r w:rsidR="00243E90" w:rsidRPr="00124140">
        <w:t xml:space="preserve">, </w:t>
      </w:r>
      <w:r w:rsidRPr="00124140">
        <w:t>Standard Oil Company</w:t>
      </w:r>
      <w:r w:rsidR="00243E90" w:rsidRPr="00124140">
        <w:t xml:space="preserve">, </w:t>
      </w:r>
      <w:proofErr w:type="spellStart"/>
      <w:r w:rsidRPr="00124140">
        <w:t>Getúlio</w:t>
      </w:r>
      <w:proofErr w:type="spellEnd"/>
      <w:r w:rsidRPr="00124140">
        <w:t xml:space="preserve"> Vargas</w:t>
      </w:r>
      <w:r w:rsidR="00243E90" w:rsidRPr="00124140">
        <w:t xml:space="preserve">, </w:t>
      </w:r>
      <w:r w:rsidRPr="00124140">
        <w:t>“Good Neighbor Policy”</w:t>
      </w:r>
      <w:r w:rsidR="00243E90" w:rsidRPr="00124140">
        <w:t xml:space="preserve">, </w:t>
      </w:r>
      <w:r w:rsidRPr="00124140">
        <w:t>Cesar Sandino</w:t>
      </w:r>
      <w:r w:rsidR="00243E90" w:rsidRPr="00124140">
        <w:t xml:space="preserve">, </w:t>
      </w:r>
      <w:r w:rsidRPr="00124140">
        <w:t>Juan Batista Somoza</w:t>
      </w:r>
      <w:r w:rsidR="00243E90" w:rsidRPr="00124140">
        <w:t xml:space="preserve">, </w:t>
      </w:r>
      <w:r w:rsidRPr="00124140">
        <w:t xml:space="preserve">President </w:t>
      </w:r>
      <w:proofErr w:type="spellStart"/>
      <w:r w:rsidRPr="00124140">
        <w:t>Cárdenas</w:t>
      </w:r>
      <w:proofErr w:type="spellEnd"/>
      <w:r w:rsidR="00243E90" w:rsidRPr="00124140">
        <w:t xml:space="preserve">, </w:t>
      </w:r>
      <w:r w:rsidRPr="00124140">
        <w:t>Chiquita Banana</w:t>
      </w:r>
      <w:r w:rsidR="00243E90" w:rsidRPr="00124140">
        <w:t xml:space="preserve">, </w:t>
      </w:r>
      <w:r w:rsidRPr="00124140">
        <w:t>FDR</w:t>
      </w:r>
    </w:p>
    <w:p w:rsidR="00CD4D60" w:rsidRPr="00124140" w:rsidRDefault="00CD4D60" w:rsidP="00CD4D60"/>
    <w:p w:rsidR="00CD4D60" w:rsidRPr="00124140" w:rsidRDefault="00CD4D60" w:rsidP="00CD4D60">
      <w:pPr>
        <w:rPr>
          <w:b/>
          <w:sz w:val="28"/>
        </w:rPr>
      </w:pPr>
      <w:r w:rsidRPr="00124140">
        <w:rPr>
          <w:b/>
          <w:sz w:val="28"/>
        </w:rPr>
        <w:t>Chapter 36</w:t>
      </w:r>
    </w:p>
    <w:p w:rsidR="00CD4D60" w:rsidRPr="00124140" w:rsidRDefault="00CD4D60" w:rsidP="00CD4D60"/>
    <w:p w:rsidR="00CD4D60" w:rsidRPr="00124140" w:rsidRDefault="00CD4D60" w:rsidP="00CD4D60">
      <w:r w:rsidRPr="00124140">
        <w:t>Axis/Revisionist powers</w:t>
      </w:r>
      <w:r w:rsidR="00243E90" w:rsidRPr="00124140">
        <w:t xml:space="preserve">, </w:t>
      </w:r>
      <w:r w:rsidRPr="00124140">
        <w:t>Allied powers</w:t>
      </w:r>
      <w:r w:rsidR="00243E90" w:rsidRPr="00124140">
        <w:t xml:space="preserve">, </w:t>
      </w:r>
      <w:r w:rsidRPr="00124140">
        <w:t>Manchuria</w:t>
      </w:r>
      <w:r w:rsidR="00243E90" w:rsidRPr="00124140">
        <w:t xml:space="preserve">, </w:t>
      </w:r>
      <w:r w:rsidRPr="00124140">
        <w:t>invasion of China</w:t>
      </w:r>
      <w:r w:rsidR="00243E90" w:rsidRPr="00124140">
        <w:t xml:space="preserve">, </w:t>
      </w:r>
      <w:r w:rsidRPr="00124140">
        <w:t>Rape of Nanjing</w:t>
      </w:r>
      <w:r w:rsidR="00243E90" w:rsidRPr="00124140">
        <w:t xml:space="preserve">, </w:t>
      </w:r>
      <w:r w:rsidRPr="00124140">
        <w:t>Tripartite Pact</w:t>
      </w:r>
      <w:r w:rsidR="00243E90" w:rsidRPr="00124140">
        <w:t xml:space="preserve">, </w:t>
      </w:r>
      <w:r w:rsidRPr="00124140">
        <w:t>appeasement</w:t>
      </w:r>
      <w:r w:rsidR="00243E90" w:rsidRPr="00124140">
        <w:t xml:space="preserve">, </w:t>
      </w:r>
      <w:r w:rsidRPr="00124140">
        <w:t>Anschluss</w:t>
      </w:r>
      <w:r w:rsidR="00243E90" w:rsidRPr="00124140">
        <w:t xml:space="preserve">, </w:t>
      </w:r>
      <w:r w:rsidRPr="00124140">
        <w:t>Munich Conference</w:t>
      </w:r>
      <w:r w:rsidR="00243E90" w:rsidRPr="00124140">
        <w:t xml:space="preserve">, </w:t>
      </w:r>
      <w:r w:rsidRPr="00124140">
        <w:t>Nonaggression Pact</w:t>
      </w:r>
      <w:r w:rsidR="00243E90" w:rsidRPr="00124140">
        <w:t xml:space="preserve">, </w:t>
      </w:r>
      <w:r w:rsidRPr="00124140">
        <w:t>Warsaw Pact</w:t>
      </w:r>
      <w:r w:rsidR="00243E90" w:rsidRPr="00124140">
        <w:t xml:space="preserve">, </w:t>
      </w:r>
      <w:r w:rsidRPr="00124140">
        <w:t>Blitzkrieg</w:t>
      </w:r>
      <w:r w:rsidR="00243E90" w:rsidRPr="00124140">
        <w:t xml:space="preserve">, </w:t>
      </w:r>
      <w:r w:rsidRPr="00124140">
        <w:t>U-boats</w:t>
      </w:r>
      <w:r w:rsidR="00243E90" w:rsidRPr="00124140">
        <w:t xml:space="preserve">, </w:t>
      </w:r>
      <w:r w:rsidRPr="00124140">
        <w:t>Luftwaffe</w:t>
      </w:r>
      <w:r w:rsidR="00243E90" w:rsidRPr="00124140">
        <w:t xml:space="preserve">, </w:t>
      </w:r>
      <w:r w:rsidRPr="00124140">
        <w:t>the Blitz</w:t>
      </w:r>
      <w:r w:rsidR="00243E90" w:rsidRPr="00124140">
        <w:t xml:space="preserve">, </w:t>
      </w:r>
      <w:r w:rsidRPr="00124140">
        <w:t>Lebensraum</w:t>
      </w:r>
      <w:r w:rsidR="00243E90" w:rsidRPr="00124140">
        <w:t xml:space="preserve">, </w:t>
      </w:r>
      <w:r w:rsidRPr="00124140">
        <w:t>Operation Barbarossa</w:t>
      </w:r>
      <w:r w:rsidR="00243E90" w:rsidRPr="00124140">
        <w:t xml:space="preserve">, </w:t>
      </w:r>
      <w:r w:rsidRPr="00124140">
        <w:t>Stalin</w:t>
      </w:r>
      <w:r w:rsidR="00243E90" w:rsidRPr="00124140">
        <w:t xml:space="preserve">, </w:t>
      </w:r>
      <w:r w:rsidRPr="00124140">
        <w:t>Stalingrad</w:t>
      </w:r>
      <w:r w:rsidR="00243E90" w:rsidRPr="00124140">
        <w:t xml:space="preserve">, </w:t>
      </w:r>
      <w:r w:rsidRPr="00124140">
        <w:t>lend-lease program</w:t>
      </w:r>
      <w:r w:rsidR="00243E90" w:rsidRPr="00124140">
        <w:t xml:space="preserve">, </w:t>
      </w:r>
      <w:r w:rsidRPr="00124140">
        <w:t xml:space="preserve"> “a date that will live in infamy”</w:t>
      </w:r>
      <w:r w:rsidR="00243E90" w:rsidRPr="00124140">
        <w:t xml:space="preserve">, </w:t>
      </w:r>
      <w:r w:rsidRPr="00124140">
        <w:t>“Asia for Asians”</w:t>
      </w:r>
      <w:r w:rsidR="00243E90" w:rsidRPr="00124140">
        <w:t xml:space="preserve">, </w:t>
      </w:r>
      <w:r w:rsidRPr="00124140">
        <w:t>Greater Asian Co-Prosperity Sphere</w:t>
      </w:r>
      <w:r w:rsidR="00243E90" w:rsidRPr="00124140">
        <w:t xml:space="preserve">, </w:t>
      </w:r>
      <w:r w:rsidRPr="00124140">
        <w:t>D-Day</w:t>
      </w:r>
      <w:r w:rsidR="00243E90" w:rsidRPr="00124140">
        <w:t xml:space="preserve">, </w:t>
      </w:r>
      <w:r w:rsidRPr="00124140">
        <w:t>Dresden</w:t>
      </w:r>
      <w:r w:rsidR="00243E90" w:rsidRPr="00124140">
        <w:t xml:space="preserve">, </w:t>
      </w:r>
      <w:r w:rsidRPr="00124140">
        <w:t>the “final solution”</w:t>
      </w:r>
      <w:r w:rsidR="00243E90" w:rsidRPr="00124140">
        <w:t xml:space="preserve">, </w:t>
      </w:r>
      <w:proofErr w:type="spellStart"/>
      <w:r w:rsidRPr="00124140">
        <w:t>Wannsee</w:t>
      </w:r>
      <w:proofErr w:type="spellEnd"/>
      <w:r w:rsidRPr="00124140">
        <w:t xml:space="preserve"> Conference</w:t>
      </w:r>
      <w:r w:rsidR="00243E90" w:rsidRPr="00124140">
        <w:t xml:space="preserve">, </w:t>
      </w:r>
      <w:r w:rsidRPr="00124140">
        <w:t>“comfort women”</w:t>
      </w:r>
      <w:r w:rsidR="00243E90" w:rsidRPr="00124140">
        <w:t xml:space="preserve">, </w:t>
      </w:r>
      <w:r w:rsidRPr="00124140">
        <w:t>Yalta Conference</w:t>
      </w:r>
      <w:r w:rsidR="00243E90" w:rsidRPr="00124140">
        <w:t xml:space="preserve">, </w:t>
      </w:r>
      <w:r w:rsidRPr="00124140">
        <w:t>Potsdam Conference</w:t>
      </w:r>
      <w:r w:rsidR="00243E90" w:rsidRPr="00124140">
        <w:t xml:space="preserve">, Truman, </w:t>
      </w:r>
      <w:r w:rsidRPr="00124140">
        <w:t>Doctrine</w:t>
      </w:r>
      <w:r w:rsidR="00243E90" w:rsidRPr="00124140">
        <w:t xml:space="preserve">, </w:t>
      </w:r>
      <w:r w:rsidRPr="00124140">
        <w:t>Marshall Plan</w:t>
      </w:r>
      <w:r w:rsidR="00243E90" w:rsidRPr="00124140">
        <w:t xml:space="preserve">, </w:t>
      </w:r>
      <w:r w:rsidRPr="00124140">
        <w:t>N.A.T.O.</w:t>
      </w:r>
      <w:r w:rsidR="00243E90" w:rsidRPr="00124140">
        <w:t xml:space="preserve">, </w:t>
      </w:r>
      <w:r w:rsidRPr="00124140">
        <w:t>United Nations</w:t>
      </w:r>
      <w:r w:rsidR="00243E90" w:rsidRPr="00124140">
        <w:t xml:space="preserve">, </w:t>
      </w:r>
      <w:r w:rsidRPr="00124140">
        <w:t>Bandung Conference</w:t>
      </w:r>
      <w:r w:rsidR="00243E90" w:rsidRPr="00124140">
        <w:t xml:space="preserve">, </w:t>
      </w:r>
      <w:r w:rsidRPr="00124140">
        <w:t>“containment”</w:t>
      </w:r>
      <w:r w:rsidR="00243E90" w:rsidRPr="00124140">
        <w:t xml:space="preserve">, </w:t>
      </w:r>
      <w:r w:rsidRPr="00124140">
        <w:t>Berlin Wall</w:t>
      </w:r>
      <w:r w:rsidR="00243E90" w:rsidRPr="00124140">
        <w:t xml:space="preserve">, </w:t>
      </w:r>
      <w:r w:rsidRPr="00124140">
        <w:t>superpowers</w:t>
      </w:r>
      <w:r w:rsidR="00243E90" w:rsidRPr="00124140">
        <w:t xml:space="preserve">, </w:t>
      </w:r>
      <w:r w:rsidRPr="00124140">
        <w:t>Cuban Missile Crisis</w:t>
      </w:r>
    </w:p>
    <w:p w:rsidR="00CD4D60" w:rsidRPr="00124140" w:rsidRDefault="00CD4D60" w:rsidP="00CD4D60">
      <w:pPr>
        <w:rPr>
          <w:b/>
          <w:sz w:val="28"/>
        </w:rPr>
      </w:pPr>
    </w:p>
    <w:p w:rsidR="00CD4D60" w:rsidRPr="00124140" w:rsidRDefault="00243E90" w:rsidP="00CD4D60">
      <w:pPr>
        <w:rPr>
          <w:b/>
          <w:sz w:val="28"/>
        </w:rPr>
      </w:pPr>
      <w:r w:rsidRPr="00124140">
        <w:rPr>
          <w:b/>
          <w:sz w:val="28"/>
        </w:rPr>
        <w:t xml:space="preserve">Chapter </w:t>
      </w:r>
      <w:r w:rsidR="00CD4D60" w:rsidRPr="00124140">
        <w:rPr>
          <w:b/>
          <w:sz w:val="28"/>
        </w:rPr>
        <w:t>37</w:t>
      </w:r>
    </w:p>
    <w:p w:rsidR="00CD4D60" w:rsidRPr="00124140" w:rsidRDefault="00CD4D60" w:rsidP="00CD4D60">
      <w:r w:rsidRPr="00124140">
        <w:t>￼</w:t>
      </w:r>
    </w:p>
    <w:p w:rsidR="00CD4D60" w:rsidRPr="00124140" w:rsidRDefault="00CD4D60" w:rsidP="00CD4D60">
      <w:r w:rsidRPr="00124140">
        <w:t>UN</w:t>
      </w:r>
      <w:r w:rsidR="00243E90" w:rsidRPr="00124140">
        <w:t xml:space="preserve">, </w:t>
      </w:r>
      <w:r w:rsidRPr="00124140">
        <w:t>Bandung Conference</w:t>
      </w:r>
      <w:r w:rsidR="00243E90" w:rsidRPr="00124140">
        <w:t xml:space="preserve">, </w:t>
      </w:r>
      <w:r w:rsidRPr="00124140">
        <w:t xml:space="preserve">settler and </w:t>
      </w:r>
      <w:proofErr w:type="spellStart"/>
      <w:r w:rsidRPr="00124140">
        <w:t>nonsettler</w:t>
      </w:r>
      <w:proofErr w:type="spellEnd"/>
      <w:r w:rsidRPr="00124140">
        <w:t xml:space="preserve"> colonies</w:t>
      </w:r>
      <w:r w:rsidR="00243E90" w:rsidRPr="00124140">
        <w:t xml:space="preserve">, </w:t>
      </w:r>
      <w:r w:rsidRPr="00124140">
        <w:t>Ho Chi Minh</w:t>
      </w:r>
      <w:r w:rsidR="00243E90" w:rsidRPr="00124140">
        <w:t xml:space="preserve">, </w:t>
      </w:r>
      <w:r w:rsidRPr="00124140">
        <w:t>NATO</w:t>
      </w:r>
      <w:r w:rsidR="00243E90" w:rsidRPr="00124140">
        <w:t xml:space="preserve">, </w:t>
      </w:r>
      <w:r w:rsidRPr="00124140">
        <w:t>Balfour Declaration</w:t>
      </w:r>
      <w:r w:rsidR="00243E90" w:rsidRPr="00124140">
        <w:t xml:space="preserve">, </w:t>
      </w:r>
      <w:r w:rsidRPr="00124140">
        <w:t>Jawaharlal Nehru</w:t>
      </w:r>
      <w:r w:rsidR="00243E90" w:rsidRPr="00124140">
        <w:t xml:space="preserve">, </w:t>
      </w:r>
      <w:r w:rsidRPr="00124140">
        <w:t>M.A.D.</w:t>
      </w:r>
      <w:r w:rsidR="00243E90" w:rsidRPr="00124140">
        <w:t xml:space="preserve">, </w:t>
      </w:r>
      <w:r w:rsidRPr="00124140">
        <w:t>dominion-status</w:t>
      </w:r>
      <w:r w:rsidR="00243E90" w:rsidRPr="00124140">
        <w:t xml:space="preserve">, </w:t>
      </w:r>
      <w:r w:rsidRPr="00124140">
        <w:t>Suez crisis</w:t>
      </w:r>
      <w:r w:rsidR="00243E90" w:rsidRPr="00124140">
        <w:t xml:space="preserve">, </w:t>
      </w:r>
      <w:r w:rsidRPr="00124140">
        <w:t>38th parallel</w:t>
      </w:r>
      <w:r w:rsidR="00243E90" w:rsidRPr="00124140">
        <w:t xml:space="preserve">, </w:t>
      </w:r>
      <w:r w:rsidRPr="00124140">
        <w:t>Cuban missile crisis</w:t>
      </w:r>
      <w:r w:rsidR="00243E90" w:rsidRPr="00124140">
        <w:t xml:space="preserve">, </w:t>
      </w:r>
      <w:r w:rsidRPr="00124140">
        <w:t>nonalignment</w:t>
      </w:r>
      <w:r w:rsidR="00243E90" w:rsidRPr="00124140">
        <w:t xml:space="preserve">, </w:t>
      </w:r>
      <w:proofErr w:type="spellStart"/>
      <w:r w:rsidRPr="00124140">
        <w:t>Négritude</w:t>
      </w:r>
      <w:proofErr w:type="spellEnd"/>
      <w:r w:rsidR="00243E90" w:rsidRPr="00124140">
        <w:t xml:space="preserve">, </w:t>
      </w:r>
      <w:r w:rsidRPr="00124140">
        <w:t>Geneva Agreements</w:t>
      </w:r>
      <w:r w:rsidR="00243E90" w:rsidRPr="00124140">
        <w:t xml:space="preserve">, </w:t>
      </w:r>
      <w:r w:rsidRPr="00124140">
        <w:t xml:space="preserve">Mau </w:t>
      </w:r>
      <w:proofErr w:type="spellStart"/>
      <w:r w:rsidRPr="00124140">
        <w:t>Mau</w:t>
      </w:r>
      <w:proofErr w:type="spellEnd"/>
      <w:r w:rsidRPr="00124140">
        <w:t xml:space="preserve"> rebellion</w:t>
      </w:r>
      <w:r w:rsidR="00243E90" w:rsidRPr="00124140">
        <w:t xml:space="preserve">, </w:t>
      </w:r>
      <w:r w:rsidRPr="00124140">
        <w:t>Nikita Khrushchev</w:t>
      </w:r>
      <w:r w:rsidR="00243E90" w:rsidRPr="00124140">
        <w:t xml:space="preserve">, </w:t>
      </w:r>
      <w:r w:rsidRPr="00124140">
        <w:t>Betty Friedan</w:t>
      </w:r>
      <w:r w:rsidR="00243E90" w:rsidRPr="00124140">
        <w:t xml:space="preserve">, </w:t>
      </w:r>
      <w:r w:rsidRPr="00124140">
        <w:t>Abdel Nasser</w:t>
      </w:r>
      <w:r w:rsidR="00243E90" w:rsidRPr="00124140">
        <w:t xml:space="preserve">, </w:t>
      </w:r>
      <w:r w:rsidRPr="00124140">
        <w:t>Great Leap Forward</w:t>
      </w:r>
      <w:r w:rsidR="00243E90" w:rsidRPr="00124140">
        <w:t xml:space="preserve">, </w:t>
      </w:r>
      <w:r w:rsidRPr="00124140">
        <w:t>FLN</w:t>
      </w:r>
      <w:r w:rsidR="00243E90" w:rsidRPr="00124140">
        <w:t xml:space="preserve">, </w:t>
      </w:r>
      <w:proofErr w:type="spellStart"/>
      <w:r w:rsidRPr="00124140">
        <w:t>Lázaro</w:t>
      </w:r>
      <w:proofErr w:type="spellEnd"/>
      <w:r w:rsidRPr="00124140">
        <w:t xml:space="preserve"> </w:t>
      </w:r>
      <w:proofErr w:type="spellStart"/>
      <w:r w:rsidRPr="00124140">
        <w:t>Cárdenas</w:t>
      </w:r>
      <w:proofErr w:type="spellEnd"/>
      <w:r w:rsidR="00243E90" w:rsidRPr="00124140">
        <w:t xml:space="preserve">, </w:t>
      </w:r>
      <w:r w:rsidRPr="00124140">
        <w:t>civil rights movement</w:t>
      </w:r>
      <w:r w:rsidR="00243E90" w:rsidRPr="00124140">
        <w:t xml:space="preserve">, </w:t>
      </w:r>
      <w:r w:rsidRPr="00124140">
        <w:t>Kwame Nkrumah</w:t>
      </w:r>
      <w:r w:rsidR="00243E90" w:rsidRPr="00124140">
        <w:t xml:space="preserve">, </w:t>
      </w:r>
      <w:r w:rsidRPr="00124140">
        <w:t>hegemony</w:t>
      </w:r>
      <w:r w:rsidR="00243E90" w:rsidRPr="00124140">
        <w:t xml:space="preserve">, </w:t>
      </w:r>
      <w:proofErr w:type="spellStart"/>
      <w:r w:rsidR="00243E90" w:rsidRPr="00124140">
        <w:t>Jacobo</w:t>
      </w:r>
      <w:proofErr w:type="spellEnd"/>
      <w:r w:rsidR="00243E90" w:rsidRPr="00124140">
        <w:t xml:space="preserve">, </w:t>
      </w:r>
      <w:proofErr w:type="spellStart"/>
      <w:r w:rsidRPr="00124140">
        <w:t>Arbenz</w:t>
      </w:r>
      <w:proofErr w:type="spellEnd"/>
      <w:r w:rsidRPr="00124140">
        <w:t xml:space="preserve"> Guzman</w:t>
      </w:r>
      <w:r w:rsidR="00243E90" w:rsidRPr="00124140">
        <w:t xml:space="preserve">, </w:t>
      </w:r>
      <w:proofErr w:type="spellStart"/>
      <w:r w:rsidRPr="00124140">
        <w:t>Jomo</w:t>
      </w:r>
      <w:proofErr w:type="spellEnd"/>
      <w:r w:rsidRPr="00124140">
        <w:t xml:space="preserve"> Kenyatta</w:t>
      </w:r>
      <w:r w:rsidR="00243E90" w:rsidRPr="00124140">
        <w:t xml:space="preserve">, </w:t>
      </w:r>
      <w:r w:rsidRPr="00124140">
        <w:t>Somoza family</w:t>
      </w:r>
      <w:r w:rsidR="00243E90" w:rsidRPr="00124140">
        <w:t xml:space="preserve">, </w:t>
      </w:r>
      <w:r w:rsidRPr="00124140">
        <w:t>“Brezhnev doctrine”</w:t>
      </w:r>
      <w:r w:rsidR="00243E90" w:rsidRPr="00124140">
        <w:t xml:space="preserve">, </w:t>
      </w:r>
      <w:r w:rsidRPr="00124140">
        <w:t>Prague Spring</w:t>
      </w:r>
      <w:r w:rsidR="00243E90" w:rsidRPr="00124140">
        <w:t xml:space="preserve">, </w:t>
      </w:r>
      <w:r w:rsidRPr="00124140">
        <w:t>Cultural Revolution</w:t>
      </w:r>
      <w:r w:rsidR="00243E90" w:rsidRPr="00124140">
        <w:t xml:space="preserve">, </w:t>
      </w:r>
      <w:r w:rsidRPr="00124140">
        <w:t>Vietnam</w:t>
      </w:r>
      <w:r w:rsidR="00243E90" w:rsidRPr="00124140">
        <w:t xml:space="preserve">, </w:t>
      </w:r>
      <w:r w:rsidRPr="00124140">
        <w:t xml:space="preserve">Juan and Eva </w:t>
      </w:r>
      <w:proofErr w:type="spellStart"/>
      <w:r w:rsidRPr="00124140">
        <w:t>Perón</w:t>
      </w:r>
      <w:proofErr w:type="spellEnd"/>
      <w:r w:rsidR="00243E90" w:rsidRPr="00124140">
        <w:t xml:space="preserve">, </w:t>
      </w:r>
      <w:r w:rsidRPr="00124140">
        <w:t>Marshal Tito</w:t>
      </w:r>
      <w:r w:rsidR="00243E90" w:rsidRPr="00124140">
        <w:t xml:space="preserve">, </w:t>
      </w:r>
      <w:r w:rsidRPr="00124140">
        <w:t>de-Stalinization</w:t>
      </w:r>
      <w:r w:rsidR="00243E90" w:rsidRPr="00124140">
        <w:t xml:space="preserve">, </w:t>
      </w:r>
      <w:r w:rsidRPr="00124140">
        <w:t>Muhammad Ali Jinnah</w:t>
      </w:r>
      <w:r w:rsidR="00243E90" w:rsidRPr="00124140">
        <w:t xml:space="preserve">, </w:t>
      </w:r>
      <w:r w:rsidRPr="00124140">
        <w:t xml:space="preserve">CIA-led coup (coup </w:t>
      </w:r>
      <w:proofErr w:type="spellStart"/>
      <w:r w:rsidRPr="00124140">
        <w:t>d’etat</w:t>
      </w:r>
      <w:proofErr w:type="spellEnd"/>
      <w:r w:rsidRPr="00124140">
        <w:t>)</w:t>
      </w:r>
      <w:r w:rsidR="00243E90" w:rsidRPr="00124140">
        <w:t xml:space="preserve">, </w:t>
      </w:r>
      <w:r w:rsidRPr="00124140">
        <w:t>Vietnam</w:t>
      </w:r>
      <w:r w:rsidR="00243E90" w:rsidRPr="00124140">
        <w:t xml:space="preserve">, </w:t>
      </w:r>
      <w:proofErr w:type="spellStart"/>
      <w:r w:rsidRPr="00124140">
        <w:t>détente</w:t>
      </w:r>
      <w:proofErr w:type="spellEnd"/>
      <w:r w:rsidR="00243E90" w:rsidRPr="00124140">
        <w:t xml:space="preserve">, </w:t>
      </w:r>
      <w:r w:rsidRPr="00124140">
        <w:t>Gandhi</w:t>
      </w:r>
      <w:r w:rsidR="00243E90" w:rsidRPr="00124140">
        <w:t xml:space="preserve">, </w:t>
      </w:r>
      <w:r w:rsidRPr="00124140">
        <w:t>Sandinistas</w:t>
      </w:r>
      <w:r w:rsidR="00243E90" w:rsidRPr="00124140">
        <w:t xml:space="preserve">, </w:t>
      </w:r>
      <w:r w:rsidRPr="00124140">
        <w:t>Muhammad Ali Jinnah</w:t>
      </w:r>
      <w:r w:rsidR="00243E90" w:rsidRPr="00124140">
        <w:t xml:space="preserve">, </w:t>
      </w:r>
      <w:r w:rsidRPr="00124140">
        <w:t xml:space="preserve">settler and </w:t>
      </w:r>
      <w:proofErr w:type="spellStart"/>
      <w:r w:rsidRPr="00124140">
        <w:t>nonsettler</w:t>
      </w:r>
      <w:proofErr w:type="spellEnd"/>
      <w:r w:rsidRPr="00124140">
        <w:t xml:space="preserve"> colonies</w:t>
      </w:r>
    </w:p>
    <w:p w:rsidR="00CD4D60" w:rsidRPr="00124140" w:rsidRDefault="00CD4D60" w:rsidP="00CD4D60">
      <w:pPr>
        <w:rPr>
          <w:b/>
          <w:sz w:val="28"/>
        </w:rPr>
      </w:pPr>
    </w:p>
    <w:p w:rsidR="00CD4D60" w:rsidRPr="00124140" w:rsidRDefault="00CD4D60" w:rsidP="00CD4D60">
      <w:pPr>
        <w:rPr>
          <w:b/>
          <w:sz w:val="28"/>
        </w:rPr>
      </w:pPr>
      <w:r w:rsidRPr="00124140">
        <w:rPr>
          <w:b/>
          <w:sz w:val="28"/>
        </w:rPr>
        <w:t>Chapter 38</w:t>
      </w:r>
    </w:p>
    <w:p w:rsidR="00CD4D60" w:rsidRPr="00124140" w:rsidRDefault="00CD4D60" w:rsidP="00CD4D60"/>
    <w:p w:rsidR="00CD4D60" w:rsidRPr="00124140" w:rsidRDefault="00124140" w:rsidP="00CD4D60">
      <w:r w:rsidRPr="00124140">
        <w:t>G</w:t>
      </w:r>
      <w:r w:rsidR="00CD4D60" w:rsidRPr="00124140">
        <w:t>lobalization</w:t>
      </w:r>
      <w:r w:rsidRPr="00124140">
        <w:t>, f</w:t>
      </w:r>
      <w:r w:rsidR="00CD4D60" w:rsidRPr="00124140">
        <w:t>ree trade</w:t>
      </w:r>
      <w:r w:rsidRPr="00124140">
        <w:t xml:space="preserve">, </w:t>
      </w:r>
      <w:r w:rsidR="00CD4D60" w:rsidRPr="00124140">
        <w:t>GATT, WTO, IMF</w:t>
      </w:r>
      <w:r w:rsidRPr="00124140">
        <w:t xml:space="preserve">, </w:t>
      </w:r>
      <w:r w:rsidR="00CD4D60" w:rsidRPr="00124140">
        <w:t>global corporation</w:t>
      </w:r>
      <w:r w:rsidRPr="00124140">
        <w:t xml:space="preserve">, </w:t>
      </w:r>
      <w:r w:rsidR="00CD4D60" w:rsidRPr="00124140">
        <w:t>“Little Tigers”</w:t>
      </w:r>
      <w:r w:rsidRPr="00124140">
        <w:t xml:space="preserve">, </w:t>
      </w:r>
      <w:r w:rsidR="00CD4D60" w:rsidRPr="00124140">
        <w:t>European Union</w:t>
      </w:r>
      <w:r w:rsidRPr="00124140">
        <w:t xml:space="preserve">, </w:t>
      </w:r>
      <w:r w:rsidR="00CD4D60" w:rsidRPr="00124140">
        <w:t>OPEC</w:t>
      </w:r>
      <w:r w:rsidRPr="00124140">
        <w:t xml:space="preserve">, </w:t>
      </w:r>
      <w:r w:rsidR="00CD4D60" w:rsidRPr="00124140">
        <w:t>ASEAN</w:t>
      </w:r>
      <w:r w:rsidRPr="00124140">
        <w:t xml:space="preserve">, </w:t>
      </w:r>
      <w:r w:rsidR="00CD4D60" w:rsidRPr="00124140">
        <w:t>NAFTA</w:t>
      </w:r>
      <w:r w:rsidRPr="00124140">
        <w:t xml:space="preserve">, </w:t>
      </w:r>
      <w:r w:rsidR="00CD4D60" w:rsidRPr="00124140">
        <w:t>Rachel Carson, Silent Spring</w:t>
      </w:r>
      <w:r w:rsidRPr="00124140">
        <w:t xml:space="preserve">, </w:t>
      </w:r>
      <w:r w:rsidR="00CD4D60" w:rsidRPr="00124140">
        <w:t>NGOs</w:t>
      </w:r>
      <w:r w:rsidRPr="00124140">
        <w:t xml:space="preserve">, </w:t>
      </w:r>
      <w:r w:rsidR="00CD4D60" w:rsidRPr="00124140">
        <w:t>barrios</w:t>
      </w:r>
      <w:r w:rsidRPr="00124140">
        <w:t xml:space="preserve">, </w:t>
      </w:r>
      <w:r w:rsidR="00CD4D60" w:rsidRPr="00124140">
        <w:t>biodiversity</w:t>
      </w:r>
      <w:r w:rsidRPr="00124140">
        <w:t xml:space="preserve">, </w:t>
      </w:r>
      <w:r w:rsidR="00CD4D60" w:rsidRPr="00124140">
        <w:t>WHO</w:t>
      </w:r>
      <w:r w:rsidRPr="00124140">
        <w:t xml:space="preserve">, </w:t>
      </w:r>
      <w:r w:rsidR="00CD4D60" w:rsidRPr="00124140">
        <w:t>HIV/AIDS</w:t>
      </w:r>
      <w:r w:rsidRPr="00124140">
        <w:t xml:space="preserve">, </w:t>
      </w:r>
      <w:r w:rsidR="00CD4D60" w:rsidRPr="00124140">
        <w:t>terrorism</w:t>
      </w:r>
      <w:r w:rsidRPr="00124140">
        <w:t xml:space="preserve">, </w:t>
      </w:r>
      <w:r w:rsidR="00CD4D60" w:rsidRPr="00124140">
        <w:t>September 11, 2001</w:t>
      </w:r>
      <w:r w:rsidRPr="00124140">
        <w:t xml:space="preserve">, </w:t>
      </w:r>
      <w:r w:rsidR="00CD4D60" w:rsidRPr="00124140">
        <w:t>Greenpeace</w:t>
      </w:r>
      <w:r w:rsidRPr="00124140">
        <w:t xml:space="preserve">, </w:t>
      </w:r>
      <w:r w:rsidR="00CD4D60" w:rsidRPr="00124140">
        <w:t>Universal Declaration of Human Rights</w:t>
      </w:r>
      <w:r w:rsidRPr="00124140">
        <w:t xml:space="preserve">, </w:t>
      </w:r>
      <w:r w:rsidR="00CD4D60" w:rsidRPr="00124140">
        <w:t>Amnesty International</w:t>
      </w:r>
      <w:r w:rsidRPr="00124140">
        <w:t xml:space="preserve">, </w:t>
      </w:r>
      <w:r w:rsidR="00CD4D60" w:rsidRPr="00124140">
        <w:t>Human Rights Watch</w:t>
      </w:r>
      <w:r w:rsidRPr="00124140">
        <w:t xml:space="preserve">, </w:t>
      </w:r>
      <w:r w:rsidR="00CD4D60" w:rsidRPr="00124140">
        <w:t>Operation Iraqi Freedom</w:t>
      </w:r>
    </w:p>
    <w:p w:rsidR="00CD4D60" w:rsidRDefault="00CD4D60" w:rsidP="00CD4D60">
      <w:r>
        <w:t>￼</w:t>
      </w:r>
    </w:p>
    <w:sectPr w:rsidR="00CD4D60" w:rsidSect="006E133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3D"/>
    <w:rsid w:val="00124140"/>
    <w:rsid w:val="00243E90"/>
    <w:rsid w:val="006E133D"/>
    <w:rsid w:val="00C41D42"/>
    <w:rsid w:val="00CD4D60"/>
    <w:rsid w:val="00D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D8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4714</Characters>
  <Application>Microsoft Macintosh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Marwitz</dc:creator>
  <cp:keywords/>
  <dc:description/>
  <cp:lastModifiedBy>Keith Marwitz</cp:lastModifiedBy>
  <cp:revision>2</cp:revision>
  <dcterms:created xsi:type="dcterms:W3CDTF">2014-02-02T02:35:00Z</dcterms:created>
  <dcterms:modified xsi:type="dcterms:W3CDTF">2014-02-02T02:35:00Z</dcterms:modified>
</cp:coreProperties>
</file>